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792" w:type="dxa"/>
        <w:tblLook w:val="01E0" w:firstRow="1" w:lastRow="1" w:firstColumn="1" w:lastColumn="1" w:noHBand="0" w:noVBand="0"/>
      </w:tblPr>
      <w:tblGrid>
        <w:gridCol w:w="5580"/>
        <w:gridCol w:w="10620"/>
      </w:tblGrid>
      <w:tr w:rsidR="00FF2BD3" w:rsidRPr="00FF2BD3" w:rsidTr="00535F83">
        <w:trPr>
          <w:trHeight w:val="630"/>
        </w:trPr>
        <w:tc>
          <w:tcPr>
            <w:tcW w:w="5580" w:type="dxa"/>
            <w:shd w:val="clear" w:color="auto" w:fill="auto"/>
          </w:tcPr>
          <w:p w:rsidR="00D932CD" w:rsidRPr="00D932CD" w:rsidRDefault="00D932CD" w:rsidP="00D932CD">
            <w:pPr>
              <w:spacing w:after="0" w:line="240" w:lineRule="auto"/>
              <w:jc w:val="center"/>
              <w:rPr>
                <w:rFonts w:ascii="Times New Roman" w:eastAsia="Times New Roman" w:hAnsi="Times New Roman" w:cs="Times New Roman"/>
                <w:sz w:val="26"/>
                <w:szCs w:val="26"/>
              </w:rPr>
            </w:pPr>
            <w:r w:rsidRPr="00D932CD">
              <w:rPr>
                <w:rFonts w:ascii="Times New Roman" w:eastAsia="Times New Roman" w:hAnsi="Times New Roman" w:cs="Times New Roman"/>
                <w:sz w:val="26"/>
                <w:szCs w:val="26"/>
                <w:lang w:val="vi-VN"/>
              </w:rPr>
              <w:t>TỔNG CỤC THI HÀNH ÁN DÂN SỰ</w:t>
            </w:r>
          </w:p>
          <w:p w:rsidR="00FF2BD3" w:rsidRPr="00D932CD" w:rsidRDefault="00D932CD" w:rsidP="00FF2BD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VĂN PHÒNG</w:t>
            </w:r>
          </w:p>
          <w:p w:rsidR="00FF2BD3" w:rsidRPr="00FF2BD3" w:rsidRDefault="00FF2BD3" w:rsidP="00FF2BD3">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1253490</wp:posOffset>
                      </wp:positionH>
                      <wp:positionV relativeFrom="paragraph">
                        <wp:posOffset>38100</wp:posOffset>
                      </wp:positionV>
                      <wp:extent cx="847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47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AFA95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8.7pt,3pt" to="16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" strokecolor="#5b9bd5 [3204]" strokeweight=".5pt">
                      <v:stroke joinstyle="miter"/>
                    </v:line>
                  </w:pict>
                </mc:Fallback>
              </mc:AlternateContent>
            </w:r>
          </w:p>
        </w:tc>
        <w:tc>
          <w:tcPr>
            <w:tcW w:w="10620" w:type="dxa"/>
            <w:tcBorders>
              <w:left w:val="nil"/>
            </w:tcBorders>
            <w:shd w:val="clear" w:color="auto" w:fill="auto"/>
          </w:tcPr>
          <w:p w:rsidR="00FF2BD3" w:rsidRPr="00FF2BD3" w:rsidRDefault="00FF2BD3" w:rsidP="00FF2BD3">
            <w:pPr>
              <w:spacing w:after="0" w:line="240" w:lineRule="auto"/>
              <w:jc w:val="center"/>
              <w:rPr>
                <w:rFonts w:ascii="Times New Roman Bold" w:eastAsia="Times New Roman" w:hAnsi="Times New Roman Bold" w:cs="Times New Roman"/>
                <w:b/>
                <w:bCs/>
                <w:spacing w:val="-4"/>
                <w:sz w:val="28"/>
                <w:szCs w:val="24"/>
              </w:rPr>
            </w:pPr>
            <w:r w:rsidRPr="00FF2BD3">
              <w:rPr>
                <w:rFonts w:ascii="Times New Roman Bold" w:eastAsia="Times New Roman" w:hAnsi="Times New Roman Bold" w:cs="Times New Roman"/>
                <w:b/>
                <w:bCs/>
                <w:spacing w:val="-4"/>
                <w:sz w:val="26"/>
                <w:szCs w:val="24"/>
              </w:rPr>
              <w:t>CỘNG HOÀ XÃ HỘI CHỦ NGHĨA VIỆT NAM</w:t>
            </w:r>
          </w:p>
          <w:p w:rsidR="00FF2BD3" w:rsidRPr="00FF2BD3" w:rsidRDefault="00FF2BD3" w:rsidP="00FF2BD3">
            <w:pPr>
              <w:spacing w:after="0" w:line="240" w:lineRule="auto"/>
              <w:jc w:val="center"/>
              <w:rPr>
                <w:rFonts w:ascii="Times New Roman" w:eastAsia="Times New Roman" w:hAnsi="Times New Roman" w:cs="Times New Roman"/>
                <w:sz w:val="28"/>
                <w:szCs w:val="24"/>
              </w:rPr>
            </w:pPr>
            <w:r w:rsidRPr="00FF2BD3">
              <w:rPr>
                <w:rFonts w:ascii="Times New Roman" w:eastAsia="Times New Roman" w:hAnsi="Times New Roman" w:cs="Times New Roman"/>
                <w:noProof/>
                <w:sz w:val="28"/>
                <w:szCs w:val="24"/>
              </w:rPr>
              <mc:AlternateContent>
                <mc:Choice Requires="wps">
                  <w:drawing>
                    <wp:anchor distT="4294967295" distB="4294967295" distL="114300" distR="114300" simplePos="0" relativeHeight="251659264" behindDoc="0" locked="0" layoutInCell="1" allowOverlap="1">
                      <wp:simplePos x="0" y="0"/>
                      <wp:positionH relativeFrom="column">
                        <wp:posOffset>2216785</wp:posOffset>
                      </wp:positionH>
                      <wp:positionV relativeFrom="paragraph">
                        <wp:posOffset>211454</wp:posOffset>
                      </wp:positionV>
                      <wp:extent cx="2190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C0274"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55pt,16.65pt" to="347.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l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2SJ+m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"/>
                  </w:pict>
                </mc:Fallback>
              </mc:AlternateContent>
            </w:r>
            <w:r w:rsidRPr="00FF2BD3">
              <w:rPr>
                <w:rFonts w:ascii="Times New Roman" w:eastAsia="Times New Roman" w:hAnsi="Times New Roman" w:cs="Times New Roman"/>
                <w:b/>
                <w:bCs/>
                <w:sz w:val="28"/>
                <w:szCs w:val="24"/>
              </w:rPr>
              <w:t>Độc lập - Tự do - Hạnh phúc</w:t>
            </w:r>
          </w:p>
        </w:tc>
      </w:tr>
    </w:tbl>
    <w:p w:rsidR="00FF2BD3" w:rsidRPr="00FF2BD3" w:rsidRDefault="00FF2BD3" w:rsidP="00FF2BD3">
      <w:pPr>
        <w:spacing w:after="0" w:line="240" w:lineRule="auto"/>
        <w:jc w:val="center"/>
        <w:rPr>
          <w:rFonts w:ascii="Times New Roman" w:eastAsia="Times New Roman" w:hAnsi="Times New Roman" w:cs="Times New Roman"/>
          <w:b/>
          <w:sz w:val="28"/>
          <w:szCs w:val="28"/>
        </w:rPr>
      </w:pPr>
    </w:p>
    <w:p w:rsidR="00FF2BD3" w:rsidRPr="00FF2BD3" w:rsidRDefault="00FF2BD3" w:rsidP="00FF2BD3">
      <w:pPr>
        <w:spacing w:after="0" w:line="240" w:lineRule="auto"/>
        <w:jc w:val="center"/>
        <w:rPr>
          <w:rFonts w:ascii="Times New Roman" w:eastAsia="Times New Roman" w:hAnsi="Times New Roman" w:cs="Times New Roman"/>
          <w:b/>
          <w:sz w:val="28"/>
          <w:szCs w:val="28"/>
        </w:rPr>
      </w:pPr>
    </w:p>
    <w:p w:rsidR="00FF2BD3" w:rsidRDefault="00FF2BD3" w:rsidP="00FF2BD3">
      <w:pPr>
        <w:spacing w:after="0" w:line="240" w:lineRule="auto"/>
        <w:jc w:val="center"/>
        <w:rPr>
          <w:rFonts w:ascii="Times New Roman" w:eastAsia="Times New Roman" w:hAnsi="Times New Roman" w:cs="Times New Roman"/>
          <w:b/>
          <w:sz w:val="28"/>
          <w:szCs w:val="28"/>
        </w:rPr>
      </w:pPr>
      <w:r w:rsidRPr="00FF2BD3">
        <w:rPr>
          <w:rFonts w:ascii="Times New Roman" w:eastAsia="Times New Roman" w:hAnsi="Times New Roman" w:cs="Times New Roman"/>
          <w:b/>
          <w:sz w:val="28"/>
          <w:szCs w:val="28"/>
        </w:rPr>
        <w:t xml:space="preserve">DANH SÁCH </w:t>
      </w:r>
      <w:r w:rsidR="008973EA">
        <w:rPr>
          <w:rFonts w:ascii="Times New Roman" w:eastAsia="Times New Roman" w:hAnsi="Times New Roman" w:cs="Times New Roman"/>
          <w:b/>
          <w:sz w:val="28"/>
          <w:szCs w:val="28"/>
        </w:rPr>
        <w:t xml:space="preserve">ĐIỂM TIN BÁO CHÍ </w:t>
      </w:r>
      <w:r w:rsidR="000B4AB4">
        <w:rPr>
          <w:rFonts w:ascii="Times New Roman" w:eastAsia="Times New Roman" w:hAnsi="Times New Roman" w:cs="Times New Roman"/>
          <w:b/>
          <w:sz w:val="28"/>
          <w:szCs w:val="28"/>
        </w:rPr>
        <w:t xml:space="preserve">THÁNG </w:t>
      </w:r>
      <w:r w:rsidR="006605AA">
        <w:rPr>
          <w:rFonts w:ascii="Times New Roman" w:eastAsia="Times New Roman" w:hAnsi="Times New Roman" w:cs="Times New Roman"/>
          <w:b/>
          <w:sz w:val="28"/>
          <w:szCs w:val="28"/>
        </w:rPr>
        <w:t>8</w:t>
      </w:r>
      <w:r w:rsidR="00FC5DE0">
        <w:rPr>
          <w:rFonts w:ascii="Times New Roman" w:eastAsia="Times New Roman" w:hAnsi="Times New Roman" w:cs="Times New Roman"/>
          <w:b/>
          <w:sz w:val="28"/>
          <w:szCs w:val="28"/>
        </w:rPr>
        <w:t>/2023</w:t>
      </w:r>
    </w:p>
    <w:p w:rsidR="00FF2BD3" w:rsidRPr="00FF2BD3" w:rsidRDefault="00FF2BD3" w:rsidP="003E0175">
      <w:pPr>
        <w:spacing w:after="0" w:line="240" w:lineRule="auto"/>
        <w:jc w:val="center"/>
        <w:rPr>
          <w:rFonts w:ascii="Times New Roman" w:eastAsia="Times New Roman" w:hAnsi="Times New Roman" w:cs="Times New Roman"/>
          <w:b/>
          <w:sz w:val="28"/>
          <w:szCs w:val="28"/>
        </w:rPr>
      </w:pPr>
    </w:p>
    <w:tbl>
      <w:tblPr>
        <w:tblW w:w="14197"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163"/>
        <w:gridCol w:w="3119"/>
        <w:gridCol w:w="4819"/>
        <w:gridCol w:w="1985"/>
        <w:gridCol w:w="1984"/>
      </w:tblGrid>
      <w:tr w:rsidR="00FF2BD3" w:rsidRPr="00E63DC3" w:rsidTr="00097D0A">
        <w:tc>
          <w:tcPr>
            <w:tcW w:w="1127" w:type="dxa"/>
            <w:vMerge w:val="restart"/>
            <w:shd w:val="clear" w:color="auto" w:fill="auto"/>
            <w:vAlign w:val="center"/>
          </w:tcPr>
          <w:p w:rsidR="00FF2BD3" w:rsidRPr="00E63DC3" w:rsidRDefault="00FF2BD3" w:rsidP="00097D0A">
            <w:pPr>
              <w:spacing w:after="0" w:line="240" w:lineRule="auto"/>
              <w:ind w:right="-139"/>
              <w:jc w:val="center"/>
              <w:rPr>
                <w:rFonts w:ascii="Times New Roman" w:eastAsia="Times New Roman" w:hAnsi="Times New Roman" w:cs="Times New Roman"/>
                <w:b/>
                <w:sz w:val="24"/>
                <w:szCs w:val="24"/>
              </w:rPr>
            </w:pPr>
            <w:r w:rsidRPr="00E63DC3">
              <w:rPr>
                <w:rFonts w:ascii="Times New Roman" w:eastAsia="Times New Roman" w:hAnsi="Times New Roman" w:cs="Times New Roman"/>
                <w:b/>
                <w:sz w:val="24"/>
                <w:szCs w:val="24"/>
                <w:lang w:val="vi-VN"/>
              </w:rPr>
              <w:t>Stt</w:t>
            </w:r>
          </w:p>
        </w:tc>
        <w:tc>
          <w:tcPr>
            <w:tcW w:w="1163" w:type="dxa"/>
            <w:vMerge w:val="restart"/>
            <w:shd w:val="clear" w:color="auto" w:fill="auto"/>
            <w:vAlign w:val="center"/>
          </w:tcPr>
          <w:p w:rsidR="003E0175" w:rsidRPr="00E63DC3" w:rsidRDefault="003E0175" w:rsidP="00FF2BD3">
            <w:pPr>
              <w:spacing w:after="0" w:line="240" w:lineRule="auto"/>
              <w:jc w:val="center"/>
              <w:rPr>
                <w:rFonts w:ascii="Times New Roman" w:eastAsia="Times New Roman" w:hAnsi="Times New Roman" w:cs="Times New Roman"/>
                <w:b/>
                <w:sz w:val="24"/>
                <w:szCs w:val="24"/>
              </w:rPr>
            </w:pPr>
            <w:r w:rsidRPr="00E63DC3">
              <w:rPr>
                <w:rFonts w:ascii="Times New Roman" w:eastAsia="Times New Roman" w:hAnsi="Times New Roman" w:cs="Times New Roman"/>
                <w:b/>
                <w:sz w:val="24"/>
                <w:szCs w:val="24"/>
              </w:rPr>
              <w:t xml:space="preserve">Cơ quan báo chí </w:t>
            </w:r>
          </w:p>
          <w:p w:rsidR="00FF2BD3" w:rsidRPr="00E63DC3" w:rsidRDefault="003E0175" w:rsidP="00FF2BD3">
            <w:pPr>
              <w:spacing w:after="0" w:line="240" w:lineRule="auto"/>
              <w:jc w:val="center"/>
              <w:rPr>
                <w:rFonts w:ascii="Times New Roman" w:eastAsia="Times New Roman" w:hAnsi="Times New Roman" w:cs="Times New Roman"/>
                <w:b/>
                <w:sz w:val="24"/>
                <w:szCs w:val="24"/>
              </w:rPr>
            </w:pPr>
            <w:r w:rsidRPr="00E63DC3">
              <w:rPr>
                <w:rFonts w:ascii="Times New Roman" w:eastAsia="Times New Roman" w:hAnsi="Times New Roman" w:cs="Times New Roman"/>
                <w:b/>
                <w:sz w:val="24"/>
                <w:szCs w:val="24"/>
              </w:rPr>
              <w:t>đưa tin</w:t>
            </w:r>
          </w:p>
        </w:tc>
        <w:tc>
          <w:tcPr>
            <w:tcW w:w="3119" w:type="dxa"/>
            <w:vMerge w:val="restart"/>
            <w:shd w:val="clear" w:color="auto" w:fill="auto"/>
            <w:vAlign w:val="center"/>
          </w:tcPr>
          <w:p w:rsidR="00FF2BD3" w:rsidRPr="00E63DC3" w:rsidRDefault="003E0175" w:rsidP="00FF2BD3">
            <w:pPr>
              <w:spacing w:after="0" w:line="240" w:lineRule="auto"/>
              <w:jc w:val="center"/>
              <w:rPr>
                <w:rFonts w:ascii="Times New Roman" w:eastAsia="Times New Roman" w:hAnsi="Times New Roman" w:cs="Times New Roman"/>
                <w:b/>
                <w:sz w:val="24"/>
                <w:szCs w:val="24"/>
              </w:rPr>
            </w:pPr>
            <w:r w:rsidRPr="00E63DC3">
              <w:rPr>
                <w:rFonts w:ascii="Times New Roman" w:eastAsia="Times New Roman" w:hAnsi="Times New Roman" w:cs="Times New Roman"/>
                <w:b/>
                <w:sz w:val="24"/>
                <w:szCs w:val="24"/>
              </w:rPr>
              <w:t xml:space="preserve">Tên bài báo đưa tin </w:t>
            </w:r>
            <w:r w:rsidR="008973EA" w:rsidRPr="00E63DC3">
              <w:rPr>
                <w:rFonts w:ascii="Times New Roman" w:eastAsia="Times New Roman" w:hAnsi="Times New Roman" w:cs="Times New Roman"/>
                <w:b/>
                <w:sz w:val="24"/>
                <w:szCs w:val="24"/>
              </w:rPr>
              <w:t>n</w:t>
            </w:r>
          </w:p>
        </w:tc>
        <w:tc>
          <w:tcPr>
            <w:tcW w:w="4819" w:type="dxa"/>
            <w:vMerge w:val="restart"/>
            <w:shd w:val="clear" w:color="auto" w:fill="auto"/>
            <w:vAlign w:val="center"/>
          </w:tcPr>
          <w:p w:rsidR="00FF2BD3" w:rsidRPr="00E63DC3" w:rsidRDefault="003E0175" w:rsidP="00FF2BD3">
            <w:pPr>
              <w:spacing w:after="0" w:line="240" w:lineRule="auto"/>
              <w:jc w:val="center"/>
              <w:rPr>
                <w:rFonts w:ascii="Times New Roman" w:eastAsia="Times New Roman" w:hAnsi="Times New Roman" w:cs="Times New Roman"/>
                <w:b/>
                <w:sz w:val="24"/>
                <w:szCs w:val="24"/>
              </w:rPr>
            </w:pPr>
            <w:r w:rsidRPr="00E63DC3">
              <w:rPr>
                <w:rFonts w:ascii="Times New Roman" w:eastAsia="Times New Roman" w:hAnsi="Times New Roman" w:cs="Times New Roman"/>
                <w:b/>
                <w:sz w:val="24"/>
                <w:szCs w:val="24"/>
              </w:rPr>
              <w:t>Nội dung</w:t>
            </w:r>
          </w:p>
        </w:tc>
        <w:tc>
          <w:tcPr>
            <w:tcW w:w="3969" w:type="dxa"/>
            <w:gridSpan w:val="2"/>
            <w:shd w:val="clear" w:color="auto" w:fill="auto"/>
            <w:vAlign w:val="center"/>
          </w:tcPr>
          <w:p w:rsidR="00FF2BD3" w:rsidRPr="00E63DC3" w:rsidRDefault="008973EA" w:rsidP="00FF2BD3">
            <w:pPr>
              <w:spacing w:after="0" w:line="240" w:lineRule="auto"/>
              <w:jc w:val="center"/>
              <w:rPr>
                <w:rFonts w:ascii="Times New Roman" w:eastAsia="Times New Roman" w:hAnsi="Times New Roman" w:cs="Times New Roman"/>
                <w:b/>
                <w:sz w:val="24"/>
                <w:szCs w:val="24"/>
              </w:rPr>
            </w:pPr>
            <w:r w:rsidRPr="00E63DC3">
              <w:rPr>
                <w:rFonts w:ascii="Times New Roman" w:eastAsia="Times New Roman" w:hAnsi="Times New Roman" w:cs="Times New Roman"/>
                <w:b/>
                <w:sz w:val="24"/>
                <w:szCs w:val="24"/>
              </w:rPr>
              <w:t>Ghi chú</w:t>
            </w:r>
          </w:p>
        </w:tc>
      </w:tr>
      <w:tr w:rsidR="00FF2BD3" w:rsidRPr="00E63DC3" w:rsidTr="00097D0A">
        <w:tc>
          <w:tcPr>
            <w:tcW w:w="1127" w:type="dxa"/>
            <w:vMerge/>
            <w:shd w:val="clear" w:color="auto" w:fill="auto"/>
            <w:vAlign w:val="center"/>
          </w:tcPr>
          <w:p w:rsidR="00FF2BD3" w:rsidRPr="00E63DC3" w:rsidRDefault="00FF2BD3" w:rsidP="00097D0A">
            <w:pPr>
              <w:numPr>
                <w:ilvl w:val="0"/>
                <w:numId w:val="1"/>
              </w:numPr>
              <w:spacing w:after="0" w:line="240" w:lineRule="auto"/>
              <w:jc w:val="center"/>
              <w:rPr>
                <w:rFonts w:ascii="Times New Roman" w:eastAsia="Times New Roman" w:hAnsi="Times New Roman" w:cs="Times New Roman"/>
                <w:b/>
                <w:sz w:val="24"/>
                <w:szCs w:val="24"/>
              </w:rPr>
            </w:pPr>
          </w:p>
        </w:tc>
        <w:tc>
          <w:tcPr>
            <w:tcW w:w="1163" w:type="dxa"/>
            <w:vMerge/>
            <w:shd w:val="clear" w:color="auto" w:fill="auto"/>
            <w:vAlign w:val="center"/>
          </w:tcPr>
          <w:p w:rsidR="00FF2BD3" w:rsidRPr="00E63DC3" w:rsidRDefault="00FF2BD3" w:rsidP="00FF2BD3">
            <w:pPr>
              <w:spacing w:after="0" w:line="240" w:lineRule="auto"/>
              <w:jc w:val="center"/>
              <w:rPr>
                <w:rFonts w:ascii="Times New Roman" w:eastAsia="Times New Roman" w:hAnsi="Times New Roman" w:cs="Times New Roman"/>
                <w:b/>
                <w:sz w:val="24"/>
                <w:szCs w:val="24"/>
              </w:rPr>
            </w:pPr>
          </w:p>
        </w:tc>
        <w:tc>
          <w:tcPr>
            <w:tcW w:w="3119" w:type="dxa"/>
            <w:vMerge/>
            <w:shd w:val="clear" w:color="auto" w:fill="auto"/>
            <w:vAlign w:val="center"/>
          </w:tcPr>
          <w:p w:rsidR="00FF2BD3" w:rsidRPr="00E63DC3" w:rsidRDefault="00FF2BD3" w:rsidP="00FF2BD3">
            <w:pPr>
              <w:spacing w:after="0" w:line="240" w:lineRule="auto"/>
              <w:jc w:val="center"/>
              <w:rPr>
                <w:rFonts w:ascii="Times New Roman" w:eastAsia="Times New Roman" w:hAnsi="Times New Roman" w:cs="Times New Roman"/>
                <w:b/>
                <w:sz w:val="24"/>
                <w:szCs w:val="24"/>
              </w:rPr>
            </w:pPr>
          </w:p>
        </w:tc>
        <w:tc>
          <w:tcPr>
            <w:tcW w:w="4819" w:type="dxa"/>
            <w:vMerge/>
            <w:shd w:val="clear" w:color="auto" w:fill="auto"/>
            <w:vAlign w:val="center"/>
          </w:tcPr>
          <w:p w:rsidR="00FF2BD3" w:rsidRPr="00E63DC3" w:rsidRDefault="00FF2BD3" w:rsidP="00FF2BD3">
            <w:pPr>
              <w:spacing w:after="0" w:line="240" w:lineRule="auto"/>
              <w:jc w:val="center"/>
              <w:rPr>
                <w:rFonts w:ascii="Times New Roman" w:eastAsia="Times New Roman" w:hAnsi="Times New Roman" w:cs="Times New Roman"/>
                <w:b/>
                <w:sz w:val="24"/>
                <w:szCs w:val="24"/>
              </w:rPr>
            </w:pPr>
          </w:p>
        </w:tc>
        <w:tc>
          <w:tcPr>
            <w:tcW w:w="1985" w:type="dxa"/>
            <w:shd w:val="clear" w:color="auto" w:fill="auto"/>
            <w:vAlign w:val="center"/>
          </w:tcPr>
          <w:p w:rsidR="00FF2BD3" w:rsidRPr="00E63DC3" w:rsidRDefault="008973EA" w:rsidP="00FF2BD3">
            <w:pPr>
              <w:spacing w:after="0" w:line="240" w:lineRule="auto"/>
              <w:jc w:val="center"/>
              <w:rPr>
                <w:rFonts w:ascii="Times New Roman" w:eastAsia="Times New Roman" w:hAnsi="Times New Roman" w:cs="Times New Roman"/>
                <w:b/>
                <w:sz w:val="24"/>
                <w:szCs w:val="24"/>
              </w:rPr>
            </w:pPr>
            <w:r w:rsidRPr="00E63DC3">
              <w:rPr>
                <w:rFonts w:ascii="Times New Roman" w:eastAsia="Times New Roman" w:hAnsi="Times New Roman" w:cs="Times New Roman"/>
                <w:b/>
                <w:sz w:val="24"/>
                <w:szCs w:val="24"/>
              </w:rPr>
              <w:t>Theo dõi</w:t>
            </w:r>
          </w:p>
        </w:tc>
        <w:tc>
          <w:tcPr>
            <w:tcW w:w="1984" w:type="dxa"/>
            <w:shd w:val="clear" w:color="auto" w:fill="auto"/>
            <w:vAlign w:val="center"/>
          </w:tcPr>
          <w:p w:rsidR="00FF2BD3" w:rsidRPr="00E63DC3" w:rsidRDefault="008973EA" w:rsidP="00FF2BD3">
            <w:pPr>
              <w:spacing w:after="0" w:line="240" w:lineRule="auto"/>
              <w:jc w:val="center"/>
              <w:rPr>
                <w:rFonts w:ascii="Times New Roman" w:eastAsia="Times New Roman" w:hAnsi="Times New Roman" w:cs="Times New Roman"/>
                <w:b/>
                <w:sz w:val="24"/>
                <w:szCs w:val="24"/>
              </w:rPr>
            </w:pPr>
            <w:r w:rsidRPr="00E63DC3">
              <w:rPr>
                <w:rFonts w:ascii="Times New Roman" w:eastAsia="Times New Roman" w:hAnsi="Times New Roman" w:cs="Times New Roman"/>
                <w:b/>
                <w:sz w:val="24"/>
                <w:szCs w:val="24"/>
              </w:rPr>
              <w:t>Xử lý</w:t>
            </w: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Pháp luật</w:t>
            </w:r>
          </w:p>
        </w:tc>
        <w:tc>
          <w:tcPr>
            <w:tcW w:w="3119" w:type="dxa"/>
            <w:vAlign w:val="center"/>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Vì sao UBND TP Phan Thiết thua kiện nhưng chậm thi hành án hơn 136 tỉ đồng cho dân? </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https://plo.vn/vi-sao-ubnd-tp-phan-thiet-thua-kien-nhung-cham-thi-hanh-an-hon-136-ti-dong-cho-dan-post746729.html</w:t>
            </w:r>
          </w:p>
        </w:tc>
        <w:tc>
          <w:tcPr>
            <w:tcW w:w="4819" w:type="dxa"/>
            <w:vAlign w:val="center"/>
          </w:tcPr>
          <w:p w:rsidR="006605AA" w:rsidRPr="00E63DC3" w:rsidRDefault="006605AA" w:rsidP="00631DAF">
            <w:pPr>
              <w:spacing w:before="100" w:beforeAutospacing="1" w:after="100" w:afterAutospacing="1" w:line="240" w:lineRule="auto"/>
              <w:jc w:val="both"/>
              <w:outlineLvl w:val="1"/>
              <w:rPr>
                <w:rFonts w:ascii="Times New Roman" w:hAnsi="Times New Roman" w:cs="Times New Roman"/>
                <w:sz w:val="24"/>
                <w:szCs w:val="24"/>
              </w:rPr>
            </w:pPr>
            <w:r w:rsidRPr="00E63DC3">
              <w:rPr>
                <w:rFonts w:ascii="Times New Roman" w:hAnsi="Times New Roman" w:cs="Times New Roman"/>
                <w:sz w:val="24"/>
                <w:szCs w:val="24"/>
              </w:rPr>
              <w:t>Tin bài về theo dõi THAHC</w:t>
            </w:r>
          </w:p>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hAnsi="Times New Roman" w:cs="Times New Roman"/>
                <w:sz w:val="24"/>
                <w:szCs w:val="24"/>
              </w:rPr>
              <w:t>Ngày 14-8, UBND tỉnh Bình Thuận sẽ có cuộc họp giải quyết việc 19 bản án hành chính đã có hiệu lực pháp luật (trong đó có bản án đã kéo dài 5 năm) nhưng đến nay UBND TP Phan Thiết vẫn chưa thi hành xong.</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vAlign w:val="center"/>
          </w:tcPr>
          <w:p w:rsidR="006605AA" w:rsidRPr="00E63DC3" w:rsidRDefault="006605AA" w:rsidP="008973EA">
            <w:pPr>
              <w:spacing w:after="0" w:line="240" w:lineRule="auto"/>
              <w:jc w:val="center"/>
              <w:rPr>
                <w:rFonts w:ascii="Times New Roman" w:eastAsia="Times New Roman" w:hAnsi="Times New Roman" w:cs="Times New Roman"/>
                <w:color w:val="000000"/>
                <w:sz w:val="24"/>
                <w:szCs w:val="24"/>
              </w:rPr>
            </w:pP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Truyền hình Quốc hội</w:t>
            </w:r>
          </w:p>
        </w:tc>
        <w:tc>
          <w:tcPr>
            <w:tcW w:w="3119" w:type="dxa"/>
            <w:vAlign w:val="center"/>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Bộ trưởng Bộ Tư pháp: Đấu giá tài sản đến 6 lần không ai mua</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https://quochoitv.vn/bo-truong-bo-tu-phap-dau-gia-tai-san-den-6-lan-khong-ai-mua-186254.htm</w:t>
            </w:r>
          </w:p>
        </w:tc>
        <w:tc>
          <w:tcPr>
            <w:tcW w:w="4819" w:type="dxa"/>
            <w:vAlign w:val="center"/>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eastAsia="Times New Roman" w:hAnsi="Times New Roman" w:cs="Times New Roman"/>
                <w:bCs/>
                <w:color w:val="000000" w:themeColor="text1"/>
                <w:sz w:val="24"/>
                <w:szCs w:val="24"/>
              </w:rPr>
              <w:t>Bộ trưởng trả lời chất vấn chất vấn của đại biểu Quốc hội sáng 15/8 trong đó có nội dung liên quan đến công tác THADS</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Vtv.vn</w:t>
            </w:r>
          </w:p>
        </w:tc>
        <w:tc>
          <w:tcPr>
            <w:tcW w:w="3119" w:type="dxa"/>
            <w:vAlign w:val="center"/>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Trúng đấu giá nhưng không giao được tài sản: Nguyên </w:t>
            </w:r>
            <w:r w:rsidRPr="00E63DC3">
              <w:rPr>
                <w:rFonts w:ascii="Times New Roman" w:eastAsia="Times New Roman" w:hAnsi="Times New Roman" w:cs="Times New Roman"/>
                <w:bCs/>
                <w:kern w:val="36"/>
                <w:sz w:val="24"/>
                <w:szCs w:val="24"/>
              </w:rPr>
              <w:lastRenderedPageBreak/>
              <w:t>nhân do đâu?</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https://vtv.vn/chinh-tri/trung-dau-gia-nhung-khong-giao-duoc-tai-san-nguyen-nhan-do-dau-20230815120559009.htm</w:t>
            </w:r>
          </w:p>
        </w:tc>
        <w:tc>
          <w:tcPr>
            <w:tcW w:w="4819" w:type="dxa"/>
            <w:vAlign w:val="center"/>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eastAsia="Times New Roman" w:hAnsi="Times New Roman" w:cs="Times New Roman"/>
                <w:bCs/>
                <w:color w:val="000000" w:themeColor="text1"/>
                <w:sz w:val="24"/>
                <w:szCs w:val="24"/>
              </w:rPr>
              <w:lastRenderedPageBreak/>
              <w:t>Bộ trưởng trả lời chất vấn chất vấn của đại biểu Quốc hội sáng 15/8 trong đó có nội dung liên quan đến công tác THADS</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VTC news</w:t>
            </w:r>
          </w:p>
        </w:tc>
        <w:tc>
          <w:tcPr>
            <w:tcW w:w="3119" w:type="dxa"/>
            <w:vAlign w:val="center"/>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Bộ trưởng Tư pháp: 'Tiêu tiền của Nhà nước để bồi thường cũng rất xót xa' </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https://vtc.vn/bo-truong-tu-phap-tieu-tien-cua-nha-nuoc-de-boi-thuong-cung-rat-xot-xa-ar812910.html</w:t>
            </w:r>
          </w:p>
        </w:tc>
        <w:tc>
          <w:tcPr>
            <w:tcW w:w="4819" w:type="dxa"/>
            <w:vAlign w:val="center"/>
          </w:tcPr>
          <w:p w:rsidR="006605AA" w:rsidRPr="00E63DC3" w:rsidRDefault="006605AA" w:rsidP="00631DAF">
            <w:pPr>
              <w:pStyle w:val="Heading3"/>
              <w:jc w:val="both"/>
              <w:rPr>
                <w:rFonts w:ascii="Times New Roman" w:eastAsia="Times New Roman" w:hAnsi="Times New Roman" w:cs="Times New Roman"/>
                <w:bCs/>
                <w:color w:val="auto"/>
              </w:rPr>
            </w:pPr>
            <w:r w:rsidRPr="00E63DC3">
              <w:rPr>
                <w:rFonts w:ascii="Times New Roman" w:eastAsia="Times New Roman" w:hAnsi="Times New Roman" w:cs="Times New Roman"/>
                <w:bCs/>
                <w:color w:val="000000" w:themeColor="text1"/>
              </w:rPr>
              <w:t>Bộ trưởng trả lời chất vấn chất vấn của đại biểu Quốc hội sáng 15/8 trong đó có nội dung liên quan đến công tác THADS</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vAlign w:val="center"/>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Bộ trưởng Lê Thành Long: Đấu giá tài sản, giám định tư pháp còn nhiều bất cập</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https://baomoi.com/bo-truong-le-thanh-long-dau-gia-tai-san-giam-dinh-tu-phap-con-nhieu-bat-cap/c/46635078.epi</w:t>
            </w:r>
          </w:p>
        </w:tc>
        <w:tc>
          <w:tcPr>
            <w:tcW w:w="4819" w:type="dxa"/>
            <w:vAlign w:val="center"/>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eastAsia="Times New Roman" w:hAnsi="Times New Roman" w:cs="Times New Roman"/>
                <w:bCs/>
                <w:color w:val="000000" w:themeColor="text1"/>
                <w:sz w:val="24"/>
                <w:szCs w:val="24"/>
              </w:rPr>
              <w:t>Bộ trưởng trả lời chất vấn chất vấn của đại biểu Quốc hội sáng 15/8 trong đó có nội dung liên quan đến công tác THADS</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vAlign w:val="center"/>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Siết chặt một số quy định trong đấu giá tài sản để hạn chế thất thoát</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https://baomoi.com/siet-chat-mot-so-quy-dinh-trong-dau-gia-tai-san-de-han-che-that-</w:t>
            </w:r>
            <w:r w:rsidRPr="00E63DC3">
              <w:rPr>
                <w:rFonts w:ascii="Times New Roman" w:eastAsia="Times New Roman" w:hAnsi="Times New Roman" w:cs="Times New Roman"/>
                <w:bCs/>
                <w:kern w:val="36"/>
                <w:sz w:val="24"/>
                <w:szCs w:val="24"/>
              </w:rPr>
              <w:lastRenderedPageBreak/>
              <w:t>thoat/c/46635174.epi</w:t>
            </w:r>
          </w:p>
        </w:tc>
        <w:tc>
          <w:tcPr>
            <w:tcW w:w="4819" w:type="dxa"/>
            <w:vAlign w:val="center"/>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color w:val="000000" w:themeColor="text1"/>
                <w:sz w:val="24"/>
                <w:szCs w:val="24"/>
              </w:rPr>
            </w:pPr>
            <w:r w:rsidRPr="00E63DC3">
              <w:rPr>
                <w:rFonts w:ascii="Times New Roman" w:eastAsia="Times New Roman" w:hAnsi="Times New Roman" w:cs="Times New Roman"/>
                <w:bCs/>
                <w:color w:val="000000" w:themeColor="text1"/>
                <w:sz w:val="24"/>
                <w:szCs w:val="24"/>
              </w:rPr>
              <w:lastRenderedPageBreak/>
              <w:t>Bộ trưởng trả lời chất vấn chất vấn của đại biểu Quốc hội sáng 15/8 trong đó có nội dung liên quan đến công tác THADS</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vAlign w:val="center"/>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Nguyên nhân đấu giá tài sản công đến 6 lần không ai mua</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https://baomoi.com/nguyen-nhan-dau-gia-tai-san-cong-den-6-lan-khong-ai-mua/c/46634313.epi</w:t>
            </w:r>
          </w:p>
        </w:tc>
        <w:tc>
          <w:tcPr>
            <w:tcW w:w="4819" w:type="dxa"/>
            <w:vAlign w:val="center"/>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color w:val="000000" w:themeColor="text1"/>
                <w:sz w:val="24"/>
                <w:szCs w:val="24"/>
              </w:rPr>
            </w:pPr>
            <w:r w:rsidRPr="00E63DC3">
              <w:rPr>
                <w:rFonts w:ascii="Times New Roman" w:eastAsia="Times New Roman" w:hAnsi="Times New Roman" w:cs="Times New Roman"/>
                <w:bCs/>
                <w:color w:val="000000" w:themeColor="text1"/>
                <w:sz w:val="24"/>
                <w:szCs w:val="24"/>
              </w:rPr>
              <w:t>Bộ trưởng trả lời chất vấn chất vấn của đại biểu Quốc hội sáng 15/8 trong đó có nội dung liên quan đến công tác THADS</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vAlign w:val="center"/>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Nâng cao hiệu quả đấu giá tài sản, giám định tư pháp</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https://baomoi.com/nang-cao-hieu-qua-dau-gia-tai-san-giam-dinh-tu-phap/c/46634290.epi</w:t>
            </w:r>
          </w:p>
        </w:tc>
        <w:tc>
          <w:tcPr>
            <w:tcW w:w="4819" w:type="dxa"/>
            <w:vAlign w:val="center"/>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color w:val="000000" w:themeColor="text1"/>
                <w:sz w:val="24"/>
                <w:szCs w:val="24"/>
              </w:rPr>
            </w:pPr>
            <w:r w:rsidRPr="00E63DC3">
              <w:rPr>
                <w:rFonts w:ascii="Times New Roman" w:eastAsia="Times New Roman" w:hAnsi="Times New Roman" w:cs="Times New Roman"/>
                <w:bCs/>
                <w:color w:val="000000" w:themeColor="text1"/>
                <w:sz w:val="24"/>
                <w:szCs w:val="24"/>
              </w:rPr>
              <w:t>Bộ trưởng trả lời chất vấn chất vấn của đại biểu Quốc hội sáng 15/8 trong đó có nội dung liên quan đến công tác THADS</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vAlign w:val="center"/>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https://baomoi.com/dau-gia-tai-san-giam-dinh-tu-phap-con-nhieu-bat-cap/c/46634100.epi</w:t>
            </w:r>
          </w:p>
        </w:tc>
        <w:tc>
          <w:tcPr>
            <w:tcW w:w="4819" w:type="dxa"/>
            <w:vAlign w:val="center"/>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color w:val="000000" w:themeColor="text1"/>
                <w:sz w:val="24"/>
                <w:szCs w:val="24"/>
              </w:rPr>
            </w:pPr>
            <w:r w:rsidRPr="00E63DC3">
              <w:rPr>
                <w:rFonts w:ascii="Times New Roman" w:eastAsia="Times New Roman" w:hAnsi="Times New Roman" w:cs="Times New Roman"/>
                <w:bCs/>
                <w:color w:val="000000" w:themeColor="text1"/>
                <w:sz w:val="24"/>
                <w:szCs w:val="24"/>
              </w:rPr>
              <w:t>Bộ trưởng trả lời chất vấn chất vấn của đại biểu Quốc hội sáng 15/8 trong đó có nội dung liên quan đến công tác THADS</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Lao Động</w:t>
            </w:r>
          </w:p>
        </w:tc>
        <w:tc>
          <w:tcPr>
            <w:tcW w:w="3119" w:type="dxa"/>
            <w:vAlign w:val="center"/>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Lý do đấu giá tài sản công đến 6 lần không ai mua</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https://laodong.vn/thoi-su/ly-do-dau-gia-tai-san-cong-den-6-lan-khong-ai-mua-1228916.ldo</w:t>
            </w:r>
          </w:p>
        </w:tc>
        <w:tc>
          <w:tcPr>
            <w:tcW w:w="4819" w:type="dxa"/>
            <w:vAlign w:val="center"/>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hAnsi="Times New Roman" w:cs="Times New Roman"/>
                <w:sz w:val="24"/>
                <w:szCs w:val="24"/>
              </w:rPr>
              <w:t xml:space="preserve">Bộ trưởng Bộ Tư pháp Lê Thành Long cho biết, có những vụ bán </w:t>
            </w:r>
            <w:hyperlink r:id="rId7" w:tgtFrame="_blank" w:tooltip="đấu giá tài sản" w:history="1">
              <w:r w:rsidRPr="00E63DC3">
                <w:rPr>
                  <w:rFonts w:ascii="Times New Roman" w:hAnsi="Times New Roman" w:cs="Times New Roman"/>
                  <w:color w:val="000000" w:themeColor="text1"/>
                  <w:sz w:val="24"/>
                  <w:szCs w:val="24"/>
                </w:rPr>
                <w:t>đấu giá tài sản</w:t>
              </w:r>
            </w:hyperlink>
            <w:r w:rsidRPr="00E63DC3">
              <w:rPr>
                <w:rFonts w:ascii="Times New Roman" w:hAnsi="Times New Roman" w:cs="Times New Roman"/>
                <w:sz w:val="24"/>
                <w:szCs w:val="24"/>
              </w:rPr>
              <w:t xml:space="preserve"> đến 6 lần nhưng không ai mua, có tâm lý e ngại khi mua tài sản thi hành án của người dân</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Pháp luật</w:t>
            </w:r>
          </w:p>
        </w:tc>
        <w:tc>
          <w:tcPr>
            <w:tcW w:w="3119" w:type="dxa"/>
            <w:vAlign w:val="center"/>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Cục THADS TP.HCM ra quyết định thi hành án theo yêu cầu đối với một số bị hại trong vụ Alibaba </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lastRenderedPageBreak/>
              <w:t>https://plo.vn/cuc-thads-tphcm-ra-quyet-dinh-thi-hanh-an-theo-yeu-cau-doi-voi-mot-so-bi-hai-trong-vu-alibaba-post746893.html</w:t>
            </w:r>
          </w:p>
        </w:tc>
        <w:tc>
          <w:tcPr>
            <w:tcW w:w="4819" w:type="dxa"/>
            <w:vAlign w:val="center"/>
          </w:tcPr>
          <w:p w:rsidR="006605AA" w:rsidRPr="00E63DC3" w:rsidRDefault="006605AA" w:rsidP="00631DAF">
            <w:pPr>
              <w:spacing w:before="100" w:beforeAutospacing="1" w:after="100" w:afterAutospacing="1" w:line="240" w:lineRule="auto"/>
              <w:jc w:val="both"/>
              <w:outlineLvl w:val="1"/>
              <w:rPr>
                <w:rFonts w:ascii="Times New Roman" w:hAnsi="Times New Roman" w:cs="Times New Roman"/>
                <w:sz w:val="24"/>
                <w:szCs w:val="24"/>
              </w:rPr>
            </w:pPr>
            <w:r w:rsidRPr="00E63DC3">
              <w:rPr>
                <w:rFonts w:ascii="Times New Roman" w:hAnsi="Times New Roman" w:cs="Times New Roman"/>
                <w:sz w:val="24"/>
                <w:szCs w:val="24"/>
              </w:rPr>
              <w:lastRenderedPageBreak/>
              <w:t xml:space="preserve">Cục trưởng Cục THADS TP.HCM Nguyễn Văn Hòa đã ra quyết định thi hành án theo yêu cầu đối với một số bị hại trong vụ án lừa đảo chiếm đoạt tài sản, rửa tiền xảy ra tại Công ty CP Địa ốc Alibaba do Nguyễn Thái Luyện </w:t>
            </w:r>
            <w:r w:rsidRPr="00E63DC3">
              <w:rPr>
                <w:rFonts w:ascii="Times New Roman" w:hAnsi="Times New Roman" w:cs="Times New Roman"/>
                <w:sz w:val="24"/>
                <w:szCs w:val="24"/>
              </w:rPr>
              <w:lastRenderedPageBreak/>
              <w:t>cùng đồng phạm thực hiện.</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097D0A">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vAlign w:val="center"/>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Hậu Giang</w:t>
            </w:r>
          </w:p>
        </w:tc>
        <w:tc>
          <w:tcPr>
            <w:tcW w:w="3119" w:type="dxa"/>
            <w:vAlign w:val="center"/>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Kiểm sát gần 4.000 quyết định thi hành án</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https://www.baohaugiang.com.vn/phap-luat/kiem-sat-gan-4-000-quyet-dinh-thi-hanh-an-124049.html</w:t>
            </w:r>
          </w:p>
        </w:tc>
        <w:tc>
          <w:tcPr>
            <w:tcW w:w="4819" w:type="dxa"/>
            <w:vAlign w:val="center"/>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hAnsi="Times New Roman" w:cs="Times New Roman"/>
                <w:sz w:val="24"/>
                <w:szCs w:val="24"/>
              </w:rPr>
              <w:t>Viện KSND hai cấp tỉnh Hậu Giang đã kiểm sát 3.978 quyết định về thi hành án; trực tiếp xác minh việc phân loại điều kiện thi hành án 140 trường hợp; tham gia kiểm sát cưỡng chế, kê biên tài sản thi hành án, tiêu hủy vật chứng 103 cuộc, đảm bảo chất lượng công tác thi hành án.</w:t>
            </w:r>
          </w:p>
        </w:tc>
        <w:tc>
          <w:tcPr>
            <w:tcW w:w="1985"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vAlign w:val="center"/>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người lao động</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Cục Thi hành án dân sự TP HCM phát cảnh báo đến bị hại vụ Alibaba</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https://nld.com.vn/phap-luat/cuc-thi-hanh-an-dan-su-tp-hcm-phat-canh-bao-den-bi-hai-vu-alibaba-2023081613213744.htm</w:t>
            </w:r>
          </w:p>
        </w:tc>
        <w:tc>
          <w:tcPr>
            <w:tcW w:w="4819" w:type="dxa"/>
          </w:tcPr>
          <w:p w:rsidR="006605AA" w:rsidRPr="00E63DC3" w:rsidRDefault="006605AA" w:rsidP="00631DAF">
            <w:pPr>
              <w:spacing w:before="100" w:beforeAutospacing="1" w:after="100" w:afterAutospacing="1"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 xml:space="preserve">Cục Thi hành án dân sự (THADS) TP HCM thông tin cảnh báo đến các bị hại trong vụ án Nguyễn Thái Luyện và đồng phạm tại Công ty cổ phần địa ốc </w:t>
            </w:r>
            <w:hyperlink r:id="rId8" w:tgtFrame="_blank" w:tooltip="Alibaba" w:history="1">
              <w:r w:rsidRPr="00E63DC3">
                <w:rPr>
                  <w:rFonts w:ascii="Times New Roman" w:eastAsia="Times New Roman" w:hAnsi="Times New Roman" w:cs="Times New Roman"/>
                  <w:sz w:val="24"/>
                  <w:szCs w:val="24"/>
                </w:rPr>
                <w:t>Alibaba</w:t>
              </w:r>
            </w:hyperlink>
            <w:r w:rsidRPr="00E63DC3">
              <w:rPr>
                <w:rFonts w:ascii="Times New Roman" w:eastAsia="Times New Roman" w:hAnsi="Times New Roman" w:cs="Times New Roman"/>
                <w:sz w:val="24"/>
                <w:szCs w:val="24"/>
              </w:rPr>
              <w:t xml:space="preserve"> lừa đảo chiếm đoạt tài sản và rửa tiền. Cục </w:t>
            </w:r>
            <w:hyperlink r:id="rId9" w:tgtFrame="_blank" w:tooltip="THADS TP" w:history="1">
              <w:r w:rsidRPr="00E63DC3">
                <w:rPr>
                  <w:rFonts w:ascii="Times New Roman" w:eastAsia="Times New Roman" w:hAnsi="Times New Roman" w:cs="Times New Roman"/>
                  <w:sz w:val="24"/>
                  <w:szCs w:val="24"/>
                </w:rPr>
                <w:t>THADS TP</w:t>
              </w:r>
            </w:hyperlink>
            <w:r w:rsidRPr="00E63DC3">
              <w:rPr>
                <w:rFonts w:ascii="Times New Roman" w:eastAsia="Times New Roman" w:hAnsi="Times New Roman" w:cs="Times New Roman"/>
                <w:sz w:val="24"/>
                <w:szCs w:val="24"/>
              </w:rPr>
              <w:t xml:space="preserve"> cho biết thời gian qua nhiều đối tượng, tổ chức có hành vi lôi kéo, dẫn dắt các bị hại trong vụ án Alibaba chi tiền để tác động đẩy nhanh tiến độ thi hành án, nhanh chóng lấy lại tiền bồi thường.</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Tuổi trẻ</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Cảnh báo chiêu thức hứa hẹn tác động đẩy nhanh thi hành án vụ Alibaba</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https://tuoitre.vn/canh-bao-chieu-thuc-hua-hen-tac-dong-day-nhanh-thi-hanh-an-vu-alibaba-20230816115842231.htm</w:t>
            </w:r>
          </w:p>
        </w:tc>
        <w:tc>
          <w:tcPr>
            <w:tcW w:w="4819" w:type="dxa"/>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t xml:space="preserve">Cục Thi hành án dân sự TP.HCM vừa thông báo về việc tiếp nhận đơn yêu cầu thi hành án vụ án Nguyễn Thái Luyện và đồng phạm tại Công ty cổ phần địa ốc Alibaba. </w:t>
            </w:r>
            <w:r w:rsidRPr="00E63DC3">
              <w:rPr>
                <w:rFonts w:ascii="Times New Roman" w:hAnsi="Times New Roman" w:cs="Times New Roman"/>
                <w:sz w:val="24"/>
                <w:szCs w:val="24"/>
              </w:rPr>
              <w:t xml:space="preserve">Theo Cục Thi hành án dân sự TP.HCM, một số đối tượng tự xưng đại diện </w:t>
            </w:r>
            <w:hyperlink r:id="rId10" w:tgtFrame="_blank" w:tooltip="Văn phòng luật sư" w:history="1">
              <w:r w:rsidRPr="00E63DC3">
                <w:rPr>
                  <w:rFonts w:ascii="Times New Roman" w:hAnsi="Times New Roman" w:cs="Times New Roman"/>
                  <w:sz w:val="24"/>
                  <w:szCs w:val="24"/>
                </w:rPr>
                <w:t>văn phòng luật sư</w:t>
              </w:r>
            </w:hyperlink>
            <w:r w:rsidRPr="00E63DC3">
              <w:rPr>
                <w:rFonts w:ascii="Times New Roman" w:hAnsi="Times New Roman" w:cs="Times New Roman"/>
                <w:sz w:val="24"/>
                <w:szCs w:val="24"/>
              </w:rPr>
              <w:t xml:space="preserve"> liên hệ với bị hại để ký hợp đồng ủy quyền nộp đơn yêu cầu thi hành án tại Cục Thi hành án dân sự TP.HCM. Bị hại sẽ ứng trước tiền phí (5-10 triệu đồng) và sau khi được thi hành án, các đối </w:t>
            </w:r>
            <w:r w:rsidRPr="00E63DC3">
              <w:rPr>
                <w:rFonts w:ascii="Times New Roman" w:hAnsi="Times New Roman" w:cs="Times New Roman"/>
                <w:sz w:val="24"/>
                <w:szCs w:val="24"/>
              </w:rPr>
              <w:lastRenderedPageBreak/>
              <w:t>tượng sẽ được hưởng 15% số tiền bị hại được bồi thường. </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Pháp luật</w:t>
            </w:r>
          </w:p>
        </w:tc>
        <w:tc>
          <w:tcPr>
            <w:tcW w:w="3119" w:type="dxa"/>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Vụ Alibaba: Thi hành án cho một số bị hại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https://plo.vn/vu-alibaba-thi-hanh-an-cho-mot-so-bi-hai-post746988.html</w:t>
            </w:r>
          </w:p>
        </w:tc>
        <w:tc>
          <w:tcPr>
            <w:tcW w:w="4819" w:type="dxa"/>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hAnsi="Times New Roman" w:cs="Times New Roman"/>
                <w:sz w:val="24"/>
                <w:szCs w:val="24"/>
              </w:rPr>
              <w:t>Cục trưởng Cục Thi hành án dân sự TP.HCM Nguyễn Văn Hòa cho biết cơ quan này đã ra các quyết định THA theo yêu cầu cho một số bị hại trong vụ án lừa đảo chiếm đoạt tài sản, rửa tiền xảy ra tại Công ty CP Địa ốc Alibaba do Nguyễn Thái Luyện cùng đồng phạm thực hiện.</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Dân trí</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Xuất hiện "cò" lôi kéo bị hại trong vụ Alibaba</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https://dantri.com.vn/phap-luat/xuat-hien-co-loi-keo-bi-hai-trong-vu-alibaba-20230816130900522.htm</w:t>
            </w:r>
          </w:p>
        </w:tc>
        <w:tc>
          <w:tcPr>
            <w:tcW w:w="4819" w:type="dxa"/>
          </w:tcPr>
          <w:p w:rsidR="006605AA" w:rsidRPr="00E63DC3" w:rsidRDefault="006605AA" w:rsidP="00631DAF">
            <w:pPr>
              <w:spacing w:before="100" w:beforeAutospacing="1" w:after="100" w:afterAutospacing="1" w:line="240" w:lineRule="auto"/>
              <w:jc w:val="both"/>
              <w:outlineLvl w:val="1"/>
              <w:rPr>
                <w:rFonts w:ascii="Times New Roman" w:hAnsi="Times New Roman" w:cs="Times New Roman"/>
                <w:sz w:val="24"/>
                <w:szCs w:val="24"/>
              </w:rPr>
            </w:pPr>
            <w:r w:rsidRPr="00E63DC3">
              <w:rPr>
                <w:rFonts w:ascii="Times New Roman" w:hAnsi="Times New Roman" w:cs="Times New Roman"/>
                <w:sz w:val="24"/>
                <w:szCs w:val="24"/>
              </w:rPr>
              <w:t xml:space="preserve">Cục Thi hành dân sự TPHCM cho biết, thời gian qua, nhiều người, tổ chức có hành vi lôi kéo các bị hại </w:t>
            </w:r>
            <w:hyperlink r:id="rId11" w:history="1">
              <w:r w:rsidRPr="00E63DC3">
                <w:rPr>
                  <w:rFonts w:ascii="Times New Roman" w:hAnsi="Times New Roman" w:cs="Times New Roman"/>
                  <w:sz w:val="24"/>
                  <w:szCs w:val="24"/>
                </w:rPr>
                <w:t>trong vụ án Alibaba</w:t>
              </w:r>
            </w:hyperlink>
            <w:r w:rsidRPr="00E63DC3">
              <w:rPr>
                <w:rFonts w:ascii="Times New Roman" w:hAnsi="Times New Roman" w:cs="Times New Roman"/>
                <w:sz w:val="24"/>
                <w:szCs w:val="24"/>
              </w:rPr>
              <w:t xml:space="preserve"> hứa hẹn sẽ tác động để đẩy nhanh tiến độ thi hành án, nhanh chóng lấy lại tiền bồi thường cho các bị hại.</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Kiểm sát việc tuân theo pháp luật tại Cục thi hành án dân sự TP Hải Phòng</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https://baomoi.com/kiem-sat-viec-tuan-theo-phap-luat-tai-cuc-thi-hanh-an-dan-su-tp-hai-phong/c/46641795.epi</w:t>
            </w:r>
          </w:p>
        </w:tc>
        <w:tc>
          <w:tcPr>
            <w:tcW w:w="4819" w:type="dxa"/>
          </w:tcPr>
          <w:p w:rsidR="006605AA" w:rsidRPr="00E63DC3" w:rsidRDefault="006605AA" w:rsidP="00631DAF">
            <w:pPr>
              <w:spacing w:before="100" w:beforeAutospacing="1" w:after="100" w:afterAutospacing="1" w:line="240" w:lineRule="auto"/>
              <w:jc w:val="both"/>
              <w:outlineLvl w:val="1"/>
              <w:rPr>
                <w:rFonts w:ascii="Times New Roman" w:hAnsi="Times New Roman" w:cs="Times New Roman"/>
                <w:sz w:val="24"/>
                <w:szCs w:val="24"/>
              </w:rPr>
            </w:pPr>
            <w:r w:rsidRPr="00E63DC3">
              <w:rPr>
                <w:rFonts w:ascii="Times New Roman" w:hAnsi="Times New Roman" w:cs="Times New Roman"/>
                <w:sz w:val="24"/>
                <w:szCs w:val="24"/>
              </w:rPr>
              <w:t>Ngày 15/8/2023, VKSND TP Hải Phòng tiến hành công bố Quyết định trực tiếp kiểm sát việc tuân theo pháp luật trong hoạt động thi hành án dân sự tại Cục Thi hành án dân sự TP Hải Phòng. Tham dự buổi công bố Quyết định có đồng chí Bùi Đăng Dung, Phó Viện trưởng VKSND TP Hải Phòng, Trưởng đoàn trực tiếp kiểm sát, cùng toàn thể các đồng chí lãnh đạo, Kiểm sát viên, Kiểm tra viên Phòng 11 VKSND TP Hải Phòng là thành viên; đại diện Ủy ban Mặt trận Tổ quốc Việt Nam TP Hải Phòng có sự tham gia của ông Đào Tuấn Điệp, Phó Trưởng ban dân chủ và pháp luật, tham gia Đoàn thực hiện chức năng giám sát.</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Khiếu nại của bà Lê Thị Quý </w:t>
            </w:r>
            <w:r w:rsidRPr="00E63DC3">
              <w:rPr>
                <w:rFonts w:ascii="Times New Roman" w:eastAsia="Times New Roman" w:hAnsi="Times New Roman" w:cs="Times New Roman"/>
                <w:bCs/>
                <w:kern w:val="36"/>
                <w:sz w:val="24"/>
                <w:szCs w:val="24"/>
              </w:rPr>
              <w:lastRenderedPageBreak/>
              <w:t>không đủ điều kiện thụ lý</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https://baomoi.com/khieu-nai-cua-ba-le-thi-quy-khong-du-dieu-kien-thu-ly/c/46640652.epi</w:t>
            </w:r>
          </w:p>
        </w:tc>
        <w:tc>
          <w:tcPr>
            <w:tcW w:w="4819" w:type="dxa"/>
          </w:tcPr>
          <w:p w:rsidR="006605AA" w:rsidRPr="00E63DC3" w:rsidRDefault="006605AA" w:rsidP="00631DAF">
            <w:pPr>
              <w:spacing w:before="100" w:beforeAutospacing="1" w:after="100" w:afterAutospacing="1" w:line="240" w:lineRule="auto"/>
              <w:jc w:val="both"/>
              <w:outlineLvl w:val="1"/>
              <w:rPr>
                <w:rFonts w:ascii="Times New Roman" w:hAnsi="Times New Roman" w:cs="Times New Roman"/>
                <w:sz w:val="24"/>
                <w:szCs w:val="24"/>
              </w:rPr>
            </w:pPr>
            <w:r w:rsidRPr="00E63DC3">
              <w:rPr>
                <w:rFonts w:ascii="Times New Roman" w:hAnsi="Times New Roman" w:cs="Times New Roman"/>
                <w:sz w:val="24"/>
                <w:szCs w:val="24"/>
              </w:rPr>
              <w:lastRenderedPageBreak/>
              <w:t xml:space="preserve">Theo Bản án 50/2016/DSST, ngày 16/8/2016 </w:t>
            </w:r>
            <w:r w:rsidRPr="00E63DC3">
              <w:rPr>
                <w:rFonts w:ascii="Times New Roman" w:hAnsi="Times New Roman" w:cs="Times New Roman"/>
                <w:sz w:val="24"/>
                <w:szCs w:val="24"/>
              </w:rPr>
              <w:lastRenderedPageBreak/>
              <w:t>của TAND TP. Long Xuyên, bà Tr. phải trả gần 425 triệu đồng cho bà Quý. Bà Tr. có tài sản là nhà cấp 3 gắn liền với đất ở xã Khánh Hòa (huyện Châu Phú). Hơn 5 năm nay, bà Quý khiếu nại nhiều nơi, yêu cầu Chi cục Thi hành án dân sự (THADS) huyện Châu Phú bồi thường thiệt hại, khi chưa làm hết trách nhiệm, chậm thi hành bản án, ảnh hưởng quyền lợi của bà. AND huyện Châu Phú cho biết, sau khi xem xét đơn khởi kiện của bà Lê Thị Quý, cùng các tài liệu, chứng cứ kèm theo, ngày 24/5/2023, đơn vị ban hành Thông báo 38/2023/TB-TA, trả lại đơn khởi kiện với lý do “Chưa đủ điều kiện khởi kiện theo quy định của pháp luật”</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Cục THADS TP. HCM thông tin yêu cầu thi hành án trong vụ Địa ốc Alibaba</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https://baomoi.com/cuc-thads-tp-hcm-thong-tin-yeu-cau-thi-hanh-an-trong-vu-dia-oc-alibaba/c/46650565.epi</w:t>
            </w:r>
          </w:p>
        </w:tc>
        <w:tc>
          <w:tcPr>
            <w:tcW w:w="4819" w:type="dxa"/>
          </w:tcPr>
          <w:p w:rsidR="006605AA" w:rsidRPr="00E63DC3" w:rsidRDefault="006605AA" w:rsidP="00631DAF">
            <w:pPr>
              <w:spacing w:before="100" w:beforeAutospacing="1" w:after="100" w:afterAutospacing="1" w:line="240" w:lineRule="auto"/>
              <w:jc w:val="both"/>
              <w:rPr>
                <w:rFonts w:ascii="Times New Roman" w:eastAsia="Times New Roman" w:hAnsi="Times New Roman" w:cs="Times New Roman"/>
                <w:sz w:val="24"/>
                <w:szCs w:val="24"/>
              </w:rPr>
            </w:pPr>
            <w:r w:rsidRPr="00E63DC3">
              <w:rPr>
                <w:rFonts w:ascii="Times New Roman" w:hAnsi="Times New Roman" w:cs="Times New Roman"/>
                <w:sz w:val="24"/>
                <w:szCs w:val="24"/>
              </w:rPr>
              <w:t>Cục THADS Thành phố Hồ Chí Minh đã ban hành Kế hoạch số 8015/KH-CTHADS về việc tiếp nhận yêu cầu, thụ lý và tổ chức thi hành án đối với Bản án số 607/2022/HSST của TAND TP. HCM và Bản án số 300/2023/HSPT của TAND cấp cao tại TP. HCM (Vụ án Nguyễn Thái Luyện và đồng phạm về tội “Lừa đảo chiếm đoạt tài sản”, “Rửa tiền” xảy ra tại Công ty Cổ phần Địa ốc Alibaba); việc tiếp nhận đơn yêu cầu thi hành án sẽ tiếp nhận hồ sơ trực tiếp tại bộ phận Một cửa và Phòng Tiếp công dân tại Cục THADS TP. HCM</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Lâm Đồng</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Kỷ luật khiển trách nguyên Cục trưởng Cục Thi hành án dân sự tỉnh Lâm Đồng</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lastRenderedPageBreak/>
              <w:t>http://baolamdong.vn/chinh-tri/202308/ky-luat-khien-trach-nguyen-cuc-truong-cuc-thi-hanh-an-dan-su-tinh-lam-dong-6ed1b52/</w:t>
            </w:r>
          </w:p>
        </w:tc>
        <w:tc>
          <w:tcPr>
            <w:tcW w:w="4819" w:type="dxa"/>
          </w:tcPr>
          <w:p w:rsidR="006605AA" w:rsidRPr="00E63DC3" w:rsidRDefault="006605AA" w:rsidP="00631DAF">
            <w:pPr>
              <w:spacing w:before="100" w:beforeAutospacing="1" w:after="100" w:afterAutospacing="1" w:line="240" w:lineRule="auto"/>
              <w:jc w:val="both"/>
              <w:rPr>
                <w:rFonts w:ascii="Times New Roman" w:hAnsi="Times New Roman" w:cs="Times New Roman"/>
                <w:sz w:val="24"/>
                <w:szCs w:val="24"/>
              </w:rPr>
            </w:pPr>
            <w:r w:rsidRPr="00E63DC3">
              <w:rPr>
                <w:rFonts w:ascii="Times New Roman" w:hAnsi="Times New Roman" w:cs="Times New Roman"/>
                <w:sz w:val="24"/>
                <w:szCs w:val="24"/>
              </w:rPr>
              <w:lastRenderedPageBreak/>
              <w:t xml:space="preserve">Ủy ban Kiểm tra Tỉnh ủy đã xem xét, thi hành kỷ luật đồng chí Trần Hữu Thọ - Nguyên Bí thư Chi bộ, nguyên Cục trưởng Cục Thi hành án dân sự tỉnh. Qua xem xét, Ủy ban Kiểm tra </w:t>
            </w:r>
            <w:r w:rsidRPr="00E63DC3">
              <w:rPr>
                <w:rFonts w:ascii="Times New Roman" w:hAnsi="Times New Roman" w:cs="Times New Roman"/>
                <w:sz w:val="24"/>
                <w:szCs w:val="24"/>
              </w:rPr>
              <w:lastRenderedPageBreak/>
              <w:t>Tỉnh ủy nhận thấy đồng chí Trần Hữu Thọ thiếu sâu sát, quyết liệt trong chỉ đạo, điều hành; thiếu kiểm tra, giám sát, chịu trách nhiệm người đứng đầu khi để xảy ra vi phạm, khuyết điểm trong ngành thi hành án dân sự tỉnh. Trong đó có một số vi phạm nghiêm trọng xảy ra tại Chi cục Thi hành án dân sự thành phố Đà Lạt, dẫn đến một số cán bộ bị xử lý kỷ luật, có trường hợp bị truy cứu trách nhiệm hình sự, gây dư luận xấu, làm ảnh hưởng đến uy tín của cá nhân, cơ quan nơi đồng chí công tác và ngành thi hành án dân sự tỉnh. </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Cổng TTĐT TP. Hưng Yên</w:t>
            </w:r>
          </w:p>
        </w:tc>
        <w:tc>
          <w:tcPr>
            <w:tcW w:w="3119" w:type="dxa"/>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Hội nghị sơ kết công tác thi hành án 6 tháng đầu năm 2023; phương hướng, nhiệm vụ 6 tháng cuối năm 2023</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http://thanhphohungyen.gov.vn/hoi-nghi-so-ket-cong-tac-thi-hanh-an-6-thang-dau-nam-2023-phuong-huong-nhiem-vu-6-thang-cuoi-nam-2023-c216148.html</w:t>
            </w:r>
          </w:p>
        </w:tc>
        <w:tc>
          <w:tcPr>
            <w:tcW w:w="4819" w:type="dxa"/>
          </w:tcPr>
          <w:p w:rsidR="006605AA" w:rsidRPr="00E63DC3" w:rsidRDefault="006605AA" w:rsidP="00631DAF">
            <w:pPr>
              <w:spacing w:before="100" w:beforeAutospacing="1" w:after="100" w:afterAutospacing="1" w:line="240" w:lineRule="auto"/>
              <w:jc w:val="both"/>
              <w:rPr>
                <w:rFonts w:ascii="Times New Roman" w:hAnsi="Times New Roman" w:cs="Times New Roman"/>
                <w:sz w:val="24"/>
                <w:szCs w:val="24"/>
              </w:rPr>
            </w:pPr>
            <w:r w:rsidRPr="00E63DC3">
              <w:rPr>
                <w:rFonts w:ascii="Times New Roman" w:hAnsi="Times New Roman" w:cs="Times New Roman"/>
                <w:sz w:val="24"/>
                <w:szCs w:val="24"/>
              </w:rPr>
              <w:t>Ban Chỉ đạo Thi hành án dân sự (THADS) thành phố tổ chức hội nghị sơ kết hoạt động 6 tháng đầu năm 2023; triển khai phương hướng, nhiệm vụ 6 tháng cuối năm 2023. Dự hội nghị có đồng chí Vũ Hoàng Thụ - Cục trưởng Cục Thi hành án dân sự tỉnh; đồng chí Bùi Tuấn Anh – Phó Chủ tịch UBND thành phố, Trưởng Ban Chỉ đạo thi hành án dân sự thành phố.</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Bộn bề nỗi lo tàu 67. Bài 2: Khó từ khâu thu nợ, xử lý tài sản đến thi hành án</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https://baomoi.com/bon-be-noi-lo-tau-67-bai-2-kho-tu-khau-thu-no-xu-ly-tai-san-den-thi-hanh-</w:t>
            </w:r>
            <w:r w:rsidRPr="00E63DC3">
              <w:rPr>
                <w:rFonts w:ascii="Times New Roman" w:eastAsia="Times New Roman" w:hAnsi="Times New Roman" w:cs="Times New Roman"/>
                <w:bCs/>
                <w:kern w:val="36"/>
                <w:sz w:val="24"/>
                <w:szCs w:val="24"/>
              </w:rPr>
              <w:lastRenderedPageBreak/>
              <w:t>an/c/46650364.epi</w:t>
            </w:r>
          </w:p>
        </w:tc>
        <w:tc>
          <w:tcPr>
            <w:tcW w:w="4819" w:type="dxa"/>
          </w:tcPr>
          <w:p w:rsidR="006605AA" w:rsidRPr="00E63DC3" w:rsidRDefault="006605AA" w:rsidP="00631DAF">
            <w:pPr>
              <w:spacing w:before="100" w:beforeAutospacing="1" w:after="100" w:afterAutospacing="1" w:line="240" w:lineRule="auto"/>
              <w:jc w:val="both"/>
              <w:rPr>
                <w:rFonts w:ascii="Times New Roman" w:hAnsi="Times New Roman" w:cs="Times New Roman"/>
                <w:sz w:val="24"/>
                <w:szCs w:val="24"/>
              </w:rPr>
            </w:pPr>
            <w:r w:rsidRPr="00E63DC3">
              <w:rPr>
                <w:rFonts w:ascii="Times New Roman" w:hAnsi="Times New Roman" w:cs="Times New Roman"/>
                <w:sz w:val="24"/>
                <w:szCs w:val="24"/>
              </w:rPr>
              <w:lastRenderedPageBreak/>
              <w:t>Bài viết liên quan đến việc công tác THADS mà tài sản phải thi hành là tàu đánh cá theo Nghị định 67 của Thủ tướng Chính phủ</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Đại biểu nhân dân</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Vụ bản án có hiệu lực chưa được thi hành tại Kiên Giang: Không có mộ liệt sĩ trong khu đất tranh chấp</w:t>
            </w:r>
          </w:p>
          <w:p w:rsidR="006605AA" w:rsidRPr="00E63DC3" w:rsidRDefault="006605AA" w:rsidP="00631DAF">
            <w:pPr>
              <w:spacing w:before="100" w:beforeAutospacing="1" w:after="100" w:afterAutospacing="1" w:line="240" w:lineRule="auto"/>
              <w:jc w:val="both"/>
              <w:outlineLvl w:val="0"/>
              <w:rPr>
                <w:rFonts w:ascii="Times New Roman" w:hAnsi="Times New Roman" w:cs="Times New Roman"/>
                <w:sz w:val="24"/>
                <w:szCs w:val="24"/>
              </w:rPr>
            </w:pPr>
            <w:r w:rsidRPr="00E63DC3">
              <w:rPr>
                <w:rFonts w:ascii="Times New Roman" w:hAnsi="Times New Roman" w:cs="Times New Roman"/>
                <w:sz w:val="24"/>
                <w:szCs w:val="24"/>
              </w:rPr>
              <w:t>https://daibieunhandan.vn/dieu-tra-theo-don-thu/vu-ban-an-co-hieu-luc-chua-duoc-thi-hanh-tai-kien-giang-khong-co-mo-liet-si-trong-khu-dat-tranh-chap-i340362/</w:t>
            </w:r>
          </w:p>
        </w:tc>
        <w:tc>
          <w:tcPr>
            <w:tcW w:w="4819" w:type="dxa"/>
          </w:tcPr>
          <w:p w:rsidR="006605AA" w:rsidRPr="00E63DC3" w:rsidRDefault="006605AA" w:rsidP="00631DAF">
            <w:pPr>
              <w:pStyle w:val="NormalWeb"/>
              <w:spacing w:before="0" w:beforeAutospacing="0" w:after="0" w:afterAutospacing="0"/>
              <w:jc w:val="both"/>
            </w:pPr>
            <w:r w:rsidRPr="00E63DC3">
              <w:t xml:space="preserve">- Lãnh đạo Cục THADS tỉnh Kiên Giang thông tin bản án đã làm rõ chi tiết mộ liệt sĩ Lâm Văn Nhiều (tự Lâm Văn Đức) được bà Lâm Thị Chính an táng trong phần đất tranh chấp là không có cơ sở; bản án chỉ tuyên buộc bà Chính di dời 2 ngôi mộ. </w:t>
            </w:r>
          </w:p>
          <w:p w:rsidR="006605AA" w:rsidRPr="00E63DC3" w:rsidRDefault="006605AA" w:rsidP="00631DAF">
            <w:pPr>
              <w:pStyle w:val="NormalWeb"/>
              <w:spacing w:before="0" w:beforeAutospacing="0" w:after="0" w:afterAutospacing="0"/>
              <w:jc w:val="both"/>
            </w:pPr>
            <w:r w:rsidRPr="00E63DC3">
              <w:t>- Cục THADS tỉnh Kiên Giang tống đạt quyết định cưỡng chế cho bà Lâm Thị Chính về việc di dời 2 ngôi mộ ra khỏi phần đất tranh chấp và vận động bà Lâm Thị Chính tự nguyện di dời nhưng bà Chính không đồng ý.</w:t>
            </w:r>
          </w:p>
          <w:p w:rsidR="006605AA" w:rsidRPr="00E63DC3" w:rsidRDefault="006605AA" w:rsidP="00631DAF">
            <w:pPr>
              <w:pStyle w:val="NormalWeb"/>
              <w:spacing w:before="0" w:beforeAutospacing="0" w:after="0" w:afterAutospacing="0"/>
              <w:jc w:val="both"/>
            </w:pPr>
            <w:r w:rsidRPr="00E63DC3">
              <w:t>- Hiện Cục Thi hành án dân sự tỉnh Kiên Giang đang tiến hành các thủ tục để tiến hành di dời 2 ngôi mộ ra khỏi thửa đất tranh chấp giữa bà Lâm Thị Chính và ông Nguyễn Việt Dũng theo quy định pháp luật.</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Truyền hình an ninh ti vi</w:t>
            </w:r>
          </w:p>
        </w:tc>
        <w:tc>
          <w:tcPr>
            <w:tcW w:w="3119" w:type="dxa"/>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Cảnh báo hiện tượng lôi kéo bị hại trong vụ alibaba</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https://antv.gov.vn/phap-luat-3/canh-bao-hien-tuong-loi-keo-bi-hai-trong-vu-alibaba-6095B281E.html</w:t>
            </w:r>
          </w:p>
        </w:tc>
        <w:tc>
          <w:tcPr>
            <w:tcW w:w="4819" w:type="dxa"/>
          </w:tcPr>
          <w:p w:rsidR="006605AA" w:rsidRPr="00E63DC3" w:rsidRDefault="006605AA" w:rsidP="00631DAF">
            <w:pPr>
              <w:pStyle w:val="NormalWeb"/>
              <w:spacing w:before="0" w:beforeAutospacing="0" w:after="0" w:afterAutospacing="0"/>
              <w:jc w:val="both"/>
            </w:pPr>
            <w:r w:rsidRPr="00E63DC3">
              <w:t>Cục Thi hành án dân sự TP.HCM vừa có thông cáo báo chí về việc tiếp nhận đơn yêu cầu thi hành án vụ án Nguyễn Thái Luyện và đồng phạm lừa đảo chiếm đoạt tài sản, rửa tiền xảy ra tại Công ty Cổ phần địa ốc Alibaba. Đồng thời đưa ra cảnh báo về hiện tượng lôi kéo bị hại trong vụ việc này.</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Cổng TTĐT TP. Phủ Lý</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hAnsi="Times New Roman" w:cs="Times New Roman"/>
                <w:sz w:val="24"/>
                <w:szCs w:val="24"/>
              </w:rPr>
              <w:t>Ban chỉ đạo thi hành án dân sự Thành phố họp ban cưỡng chế thi hành án</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https://phuly.hanam.gov.vn/P</w:t>
            </w:r>
            <w:r w:rsidRPr="00E63DC3">
              <w:rPr>
                <w:rFonts w:ascii="Times New Roman" w:eastAsia="Times New Roman" w:hAnsi="Times New Roman" w:cs="Times New Roman"/>
                <w:bCs/>
                <w:kern w:val="36"/>
                <w:sz w:val="24"/>
                <w:szCs w:val="24"/>
              </w:rPr>
              <w:lastRenderedPageBreak/>
              <w:t>ages/ban-chi-dao-thi-hanh-an-dan-su-thanh-pho-hop-ban-cuong-che-thi-hanh-an.aspx</w:t>
            </w:r>
          </w:p>
        </w:tc>
        <w:tc>
          <w:tcPr>
            <w:tcW w:w="4819" w:type="dxa"/>
          </w:tcPr>
          <w:p w:rsidR="006605AA" w:rsidRPr="00E63DC3" w:rsidRDefault="006605AA" w:rsidP="00631DAF">
            <w:pPr>
              <w:spacing w:before="100" w:beforeAutospacing="1" w:after="100" w:afterAutospacing="1" w:line="240" w:lineRule="auto"/>
              <w:jc w:val="both"/>
              <w:rPr>
                <w:rFonts w:ascii="Times New Roman" w:eastAsia="Times New Roman" w:hAnsi="Times New Roman" w:cs="Times New Roman"/>
                <w:sz w:val="24"/>
                <w:szCs w:val="24"/>
              </w:rPr>
            </w:pPr>
            <w:r w:rsidRPr="00E63DC3">
              <w:rPr>
                <w:rFonts w:ascii="Times New Roman" w:hAnsi="Times New Roman" w:cs="Times New Roman"/>
                <w:sz w:val="24"/>
                <w:szCs w:val="24"/>
              </w:rPr>
              <w:lastRenderedPageBreak/>
              <w:t xml:space="preserve">Ban chỉ đạo thi hành án dân sự Thành phố họp ban cưỡng chế thi hành án, thống nhất một số nội dung liên quan đến việc cưỡng chế thi hành án đối với Ông Bùi Đình Bắc, số nhà 34, đường Trần Khát Chân, Khu đô thị Nam Trần Hưng </w:t>
            </w:r>
            <w:r w:rsidRPr="00E63DC3">
              <w:rPr>
                <w:rFonts w:ascii="Times New Roman" w:hAnsi="Times New Roman" w:cs="Times New Roman"/>
                <w:sz w:val="24"/>
                <w:szCs w:val="24"/>
              </w:rPr>
              <w:lastRenderedPageBreak/>
              <w:t>Đạo, TP Phủ Lý</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Dân trí</w:t>
            </w:r>
          </w:p>
        </w:tc>
        <w:tc>
          <w:tcPr>
            <w:tcW w:w="3119" w:type="dxa"/>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Đã chọn tổ chức thẩm định giá căn hộ của tài xế Mercedes tông nữ tiếp viên</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https://dantri.com.vn/phap-luat/da-chon-to-chuc-tham-dinh-gia-can-ho-cua-tai-xe-mercedes-tong-nu-tiep-vien-20230821143509450.htm</w:t>
            </w:r>
          </w:p>
        </w:tc>
        <w:tc>
          <w:tcPr>
            <w:tcW w:w="4819" w:type="dxa"/>
          </w:tcPr>
          <w:p w:rsidR="006605AA" w:rsidRPr="00E63DC3" w:rsidRDefault="006605AA" w:rsidP="00631DAF">
            <w:pPr>
              <w:pStyle w:val="NormalWeb"/>
              <w:spacing w:before="0" w:beforeAutospacing="0" w:after="0" w:afterAutospacing="0"/>
              <w:jc w:val="both"/>
            </w:pPr>
            <w:r w:rsidRPr="00E63DC3">
              <w:t>Sau khi đăng tải thông tin lựa chọn tổ chức thẩm định giá tài sản THADS trên trang thông tin điện tử của Chi cục THADS TPHCM, cổng thông tin điện tử của Tổng cục THADS và niêm yết tại Chi cục THADS quận Gò Vấp, Chi cục THADS quận Gò Vấp nhận được 3 hồ sơ đăng ký tham gia và đã chọn công ty cổ phần giám định thẩm định Sài Gòn.</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Việt Nam net</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Dừng bay 10 năm, Air Mekong vẫn bị đòi khoản nợ 5,5 tỷ đồng</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https://vietnamnet.vn/dung-bay-10-nam-air-mekong-van-bi-doi-khoan-no-5-5-ty-dong-2179862.html</w:t>
            </w:r>
          </w:p>
        </w:tc>
        <w:tc>
          <w:tcPr>
            <w:tcW w:w="4819" w:type="dxa"/>
          </w:tcPr>
          <w:p w:rsidR="006605AA" w:rsidRPr="00E63DC3" w:rsidRDefault="006605AA" w:rsidP="00631DAF">
            <w:pPr>
              <w:pStyle w:val="NormalWeb"/>
              <w:spacing w:before="0" w:beforeAutospacing="0" w:after="0" w:afterAutospacing="0"/>
              <w:jc w:val="both"/>
            </w:pPr>
            <w:r w:rsidRPr="00E63DC3">
              <w:t>Ngày 18/8 Chi Cục thi hành án dân sự TP. Phú Quốc đã ban hành quyết định thi hành án theo yêu cầu của CTCP Phục vụ Mặt đất Sài Gòn (HOSE: SGN) đối với CTCP Hàng không Mê Kông (Air Mekong).</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Thái Nguyên</w:t>
            </w:r>
          </w:p>
        </w:tc>
        <w:tc>
          <w:tcPr>
            <w:tcW w:w="3119" w:type="dxa"/>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Nâng cao phẩm chất, năng lực đội ngũ cán bộ ngành Thi hành án dân sự</w:t>
            </w:r>
          </w:p>
          <w:p w:rsidR="006605AA" w:rsidRPr="00E63DC3" w:rsidRDefault="006605AA" w:rsidP="00631DAF">
            <w:pPr>
              <w:spacing w:before="100" w:beforeAutospacing="1" w:after="100" w:afterAutospacing="1" w:line="240" w:lineRule="auto"/>
              <w:jc w:val="both"/>
              <w:outlineLvl w:val="0"/>
              <w:rPr>
                <w:rFonts w:ascii="Times New Roman" w:hAnsi="Times New Roman" w:cs="Times New Roman"/>
                <w:sz w:val="24"/>
                <w:szCs w:val="24"/>
              </w:rPr>
            </w:pPr>
            <w:r w:rsidRPr="00E63DC3">
              <w:rPr>
                <w:rFonts w:ascii="Times New Roman" w:hAnsi="Times New Roman" w:cs="Times New Roman"/>
                <w:sz w:val="24"/>
                <w:szCs w:val="24"/>
              </w:rPr>
              <w:t>https://baothainguyen.vn/phap-luat/202308/nang-cao-pham-chat-nang-luc-doi-ngu-can-bo-nganh-thi-hanh-an-dan-su-7a9035d/</w:t>
            </w:r>
          </w:p>
        </w:tc>
        <w:tc>
          <w:tcPr>
            <w:tcW w:w="4819" w:type="dxa"/>
          </w:tcPr>
          <w:p w:rsidR="006605AA" w:rsidRPr="00E63DC3" w:rsidRDefault="006605AA" w:rsidP="00631DAF">
            <w:pPr>
              <w:pStyle w:val="NormalWeb"/>
              <w:spacing w:before="0" w:beforeAutospacing="0" w:after="0" w:afterAutospacing="0"/>
              <w:jc w:val="both"/>
            </w:pPr>
            <w:r w:rsidRPr="00E63DC3">
              <w:t xml:space="preserve">Bài viết của đồng chí </w:t>
            </w:r>
            <w:r w:rsidRPr="00E63DC3">
              <w:rPr>
                <w:rStyle w:val="author"/>
                <w:rFonts w:eastAsiaTheme="majorEastAsia"/>
              </w:rPr>
              <w:t>Nguyễn Thành Lê (Chi cục THADS TP. Sông Công)</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 xml:space="preserve">Báo Tuổi </w:t>
            </w:r>
            <w:r w:rsidRPr="00E63DC3">
              <w:rPr>
                <w:rFonts w:ascii="Times New Roman" w:eastAsia="Times New Roman" w:hAnsi="Times New Roman" w:cs="Times New Roman"/>
                <w:sz w:val="24"/>
                <w:szCs w:val="24"/>
              </w:rPr>
              <w:lastRenderedPageBreak/>
              <w:t>trẻ</w:t>
            </w:r>
          </w:p>
        </w:tc>
        <w:tc>
          <w:tcPr>
            <w:tcW w:w="3119" w:type="dxa"/>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lastRenderedPageBreak/>
              <w:t xml:space="preserve">Lãnh án tù vì dùng bom xăng </w:t>
            </w:r>
            <w:r w:rsidRPr="00E63DC3">
              <w:rPr>
                <w:rFonts w:ascii="Times New Roman" w:eastAsia="Times New Roman" w:hAnsi="Times New Roman" w:cs="Times New Roman"/>
                <w:bCs/>
                <w:kern w:val="36"/>
                <w:sz w:val="24"/>
                <w:szCs w:val="24"/>
              </w:rPr>
              <w:lastRenderedPageBreak/>
              <w:t>chống người thi hành công vụ</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https://tuoitre.vn/lanh-an-tu-vi-dung-bom-xang-chong-nguoi-thi-hanh-cong-vu-20230821111351313.htm</w:t>
            </w:r>
          </w:p>
        </w:tc>
        <w:tc>
          <w:tcPr>
            <w:tcW w:w="4819" w:type="dxa"/>
          </w:tcPr>
          <w:p w:rsidR="006605AA" w:rsidRPr="00E63DC3" w:rsidRDefault="006605AA" w:rsidP="00631DAF">
            <w:pPr>
              <w:spacing w:before="100" w:beforeAutospacing="1" w:after="100" w:afterAutospacing="1" w:line="240" w:lineRule="auto"/>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lastRenderedPageBreak/>
              <w:t xml:space="preserve">Chi cục THADS thị xã Cai Lậy ban hành quyết </w:t>
            </w:r>
            <w:r w:rsidRPr="00E63DC3">
              <w:rPr>
                <w:rFonts w:ascii="Times New Roman" w:eastAsia="Times New Roman" w:hAnsi="Times New Roman" w:cs="Times New Roman"/>
                <w:sz w:val="24"/>
                <w:szCs w:val="24"/>
              </w:rPr>
              <w:lastRenderedPageBreak/>
              <w:t xml:space="preserve">định </w:t>
            </w:r>
            <w:hyperlink r:id="rId12" w:tgtFrame="_blank" w:tooltip="thi hành án" w:history="1">
              <w:r w:rsidRPr="00E63DC3">
                <w:rPr>
                  <w:rFonts w:ascii="Times New Roman" w:eastAsia="Times New Roman" w:hAnsi="Times New Roman" w:cs="Times New Roman"/>
                  <w:sz w:val="24"/>
                  <w:szCs w:val="24"/>
                </w:rPr>
                <w:t>thi hành án</w:t>
              </w:r>
            </w:hyperlink>
            <w:r w:rsidRPr="00E63DC3">
              <w:rPr>
                <w:rFonts w:ascii="Times New Roman" w:eastAsia="Times New Roman" w:hAnsi="Times New Roman" w:cs="Times New Roman"/>
                <w:sz w:val="24"/>
                <w:szCs w:val="24"/>
              </w:rPr>
              <w:t xml:space="preserve"> và nhiều lần đến vận động gia đình Vân giao nhà, đất theo nội dung bản án đã có hiệu lực pháp luật, nhưng không chấp hành. Do đó, Chi cục Thi hành án dân sự thị xã Cai Lậy đã ban hành quyết định về việc cưỡng chế giao nhà, đất. Ngày 07/9/2022, các đối tượng đã khóa cửa, chửi mắng, kích động nhau dùng </w:t>
            </w:r>
            <w:hyperlink r:id="rId13" w:tooltip="bom xăng" w:history="1">
              <w:r w:rsidRPr="00E63DC3">
                <w:rPr>
                  <w:rFonts w:ascii="Times New Roman" w:eastAsia="Times New Roman" w:hAnsi="Times New Roman" w:cs="Times New Roman"/>
                  <w:sz w:val="24"/>
                  <w:szCs w:val="24"/>
                </w:rPr>
                <w:t>bom xăng</w:t>
              </w:r>
            </w:hyperlink>
            <w:r w:rsidRPr="00E63DC3">
              <w:rPr>
                <w:rFonts w:ascii="Times New Roman" w:eastAsia="Times New Roman" w:hAnsi="Times New Roman" w:cs="Times New Roman"/>
                <w:sz w:val="24"/>
                <w:szCs w:val="24"/>
              </w:rPr>
              <w:t xml:space="preserve"> ném vào đoàn cưỡng chế để cản trở lực lượng cưỡng chế, gây thương tích cho 01 chiến sĩ Công an thị xã Cai Lậy đang làm nhiệm vụ bảo vệ đoàn cưỡng chế.</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Pháp luật Việt Nam</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Tổng cục THADS: Quán triệt, triển khai một số nội dung về kế hoạch, tài chính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https://baophapluat.vn/tong-cuc-thads-quan-triet-trien-khai-mot-so-noi-dung-ve-ke-hoach-tai-chinh-post485446.html</w:t>
            </w:r>
          </w:p>
        </w:tc>
        <w:tc>
          <w:tcPr>
            <w:tcW w:w="4819"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 xml:space="preserve">Chiều 22/8, Tổng cục THADS tổ chức Hội nghị trực tuyến quán triệt, triển khai một số nội dung công tác kế hoạch, tài chính. Chủ trì Hội nghị là Tổng cục trưởng Nguyễn Quang Thái và Phó Tổng cục trưởng Trần Thị Phương Hoa. Phát biểu tại Hội nghị, Tổng cục trưởng Tổng cục THADS Nguyễn Quang Thái nhấn mạnh Hội nghị nhằm quán triệt kịp thời các nội dung liên quan đến công tác kế hoạch, tài chính, từ đó giúp kiểm soát tốt công tác tài chính trong hệ thống cơ quan THADS, từ cấp Tổng cục, Cục đến các Chi cục. </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Trang TTĐT Đảng bộ TP. Hồ Chí Minh</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Quận Gò Vấp: Tiếp tục tăng cường công tác phối hợp trong công tác thi hành án dân sự</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https://www.hcmcpv.org.vn/tin-tuc/quan-go-vap-tiep-tuc-tang-cuong-cong-tac-phoi-</w:t>
            </w:r>
            <w:r w:rsidRPr="00E63DC3">
              <w:rPr>
                <w:rFonts w:ascii="Times New Roman" w:eastAsia="Times New Roman" w:hAnsi="Times New Roman" w:cs="Times New Roman"/>
                <w:bCs/>
                <w:kern w:val="36"/>
                <w:sz w:val="24"/>
                <w:szCs w:val="24"/>
              </w:rPr>
              <w:lastRenderedPageBreak/>
              <w:t>hop-trong-cong-tac-thi-hanh-an-dan-su-1491912582</w:t>
            </w:r>
          </w:p>
        </w:tc>
        <w:tc>
          <w:tcPr>
            <w:tcW w:w="4819" w:type="dxa"/>
          </w:tcPr>
          <w:p w:rsidR="006605AA" w:rsidRPr="00E63DC3" w:rsidRDefault="006605AA" w:rsidP="00631DAF">
            <w:pPr>
              <w:pStyle w:val="NormalWeb"/>
              <w:spacing w:before="0" w:beforeAutospacing="0" w:after="0" w:afterAutospacing="0"/>
              <w:jc w:val="both"/>
            </w:pPr>
            <w:r w:rsidRPr="00E63DC3">
              <w:lastRenderedPageBreak/>
              <w:t xml:space="preserve">- Sáng 22/8, Quận ủy quận Gò Vấp tổ chức Hội nghị giao ban chuyên đề về công tác phối hợp trong THADS trên địa bàn quận. Dự Hội nghị có các đồng chí: Sử Ngọc Anh, Thành ủy viên, Bí thư Quận ủy; Nguyễn Trí Dũng, Phó Bí thư Quận ủy, Chủ tịch UBND quận, Trưởng Ban chỉ đạo THADS quận cùng các thành viên Ban chỉ đạo; Nguyễn Thanh Hà, Phó Cục trưởng </w:t>
            </w:r>
            <w:r w:rsidRPr="00E63DC3">
              <w:lastRenderedPageBreak/>
              <w:t>Cục THADS TPHCM…</w:t>
            </w:r>
          </w:p>
          <w:p w:rsidR="006605AA" w:rsidRPr="00E63DC3" w:rsidRDefault="006605AA" w:rsidP="00631DAF">
            <w:pPr>
              <w:pStyle w:val="NormalWeb"/>
              <w:spacing w:before="0" w:beforeAutospacing="0" w:after="0" w:afterAutospacing="0"/>
              <w:jc w:val="both"/>
            </w:pPr>
            <w:r w:rsidRPr="00E63DC3">
              <w:t>- Trong 5 tháng đầu năm 2023, Chi cục THADS quận Gò Vấp đã thi hành xong 1.145 việc với số tiền hơn 111,45 tỷ đồng, đạt 40,33% tổng số việc có điều kiện thi hành, vượt chỉ tiêu bình quân được giao.</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Bảo vệ Pháp luật</w:t>
            </w:r>
          </w:p>
        </w:tc>
        <w:tc>
          <w:tcPr>
            <w:tcW w:w="3119" w:type="dxa"/>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Huyện Phú Lộc ký kết Quy chế phối hợp liên ngành trong công tác thi hành án dân sự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https://baovephapluat.vn/kiem-sat-24h/ban-tin-kiem-sat/huyen-phu-loc-ky-ket-quy-che-phoi-hop-lien-nganh-trong-cong-tac-thi-hanh-an-dan-su-144502.html</w:t>
            </w:r>
          </w:p>
        </w:tc>
        <w:tc>
          <w:tcPr>
            <w:tcW w:w="4819" w:type="dxa"/>
          </w:tcPr>
          <w:p w:rsidR="006605AA" w:rsidRPr="00C203A8" w:rsidRDefault="006605AA" w:rsidP="00C203A8">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t xml:space="preserve">Liên ngành VKSND, Chi cục Thi hành án dân sự, TAND và Công an huyện Phú Lộc (Thừa Thiên Huế) vừa tổ chức ký kết Quy chế phối hợp liên ngành trong công tác thi hành án dân sự. </w:t>
            </w:r>
            <w:r w:rsidRPr="00E63DC3">
              <w:rPr>
                <w:rFonts w:ascii="Times New Roman" w:hAnsi="Times New Roman" w:cs="Times New Roman"/>
                <w:sz w:val="24"/>
                <w:szCs w:val="24"/>
              </w:rPr>
              <w:t>Quy chế gồm có 3 chương 27 điều, quy định rõ về phạm vị điều chỉnh, đối tượng áp dụng, nguyên tắc phối hợp, phương thức phối hợp; những nội dung cụ thể được quy định trong công tác phối hợp thi hành án và tổ chức thực hiện quy chế.</w:t>
            </w:r>
            <w:bookmarkStart w:id="0" w:name="_GoBack"/>
            <w:bookmarkEnd w:id="0"/>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Truyền hình Quốc Hội</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Alo cử tri: “Nghẽn” thi hành án dân sự</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https://www.quochoitv.vn/alo-cu-tri-nghen-thi-hanh-an-dan-su-187054.htm</w:t>
            </w:r>
          </w:p>
        </w:tc>
        <w:tc>
          <w:tcPr>
            <w:tcW w:w="4819"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Bản tin truyền hình</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Truyền hình Thanh Hóa</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Cục thi hành án dân sự tỉnh Thanh Hoá luân chuyển cán bộ theo yêu cầu của thành viên Ban chỉ đạo phòng chống tham nhũng tỉnh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https://truyenhinhthanhhoa.vn/cuc-thi-hanh-an-dan-su-tinh-thanh-hoa-luan-chuyen-can-</w:t>
            </w:r>
            <w:r w:rsidRPr="00E63DC3">
              <w:rPr>
                <w:rFonts w:ascii="Times New Roman" w:eastAsia="Times New Roman" w:hAnsi="Times New Roman" w:cs="Times New Roman"/>
                <w:bCs/>
                <w:kern w:val="36"/>
                <w:sz w:val="24"/>
                <w:szCs w:val="24"/>
              </w:rPr>
              <w:lastRenderedPageBreak/>
              <w:t>bo-theo-yeu-cau-cua-thanh-vien-ban-chi-dao-phong-chong-tham-nhung-tinh-18023082310431682.htm</w:t>
            </w:r>
          </w:p>
        </w:tc>
        <w:tc>
          <w:tcPr>
            <w:tcW w:w="4819" w:type="dxa"/>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lastRenderedPageBreak/>
              <w:t xml:space="preserve">Cục thi hành án chưa ban hành Kế hoạch chuyển đổi vị trí công tác theo quy định của Luật phòng chống tham nhũng năm 2018 và Kế hoạch điều động, chuyển đổi vị trí công tác đối với công chức hệ thống Thi hành án dân sự tỉnh. Ngay sau đó, Cục Thi hành án dân sự tỉnh Thanh Hoá đã xây dựng kế hoạch và tiến hành điều động, chuyển đổi vị trí công tác đối với cán bộ trong ngành theo quy định. </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Thanh Hóa</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Khắc phục tình trạng án tuyên không rõ, gây khó khăn cho việc thi hành án dân sự</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https://baothanhhoa.vn/phap-luat/khac-phuc-tinh-trang-an-tuyen-khong-ro-gay-kho-khan-cho-viec-thi-hanh-an-dan-su/193505.htm</w:t>
            </w:r>
          </w:p>
        </w:tc>
        <w:tc>
          <w:tcPr>
            <w:tcW w:w="4819" w:type="dxa"/>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hAnsi="Times New Roman" w:cs="Times New Roman"/>
                <w:sz w:val="24"/>
                <w:szCs w:val="24"/>
              </w:rPr>
              <w:t>Theo số liệu của Cục THADS tỉnh, giai đoạn 2017-2022 cơ quan THADS tỉnh đã thụ lý 114.797 việc, với số tiền 12.995 tỷ đồng, trong đó tổng số phải thi hành là 113.392 việc, với 10.940 tỷ đồng. Tính đến ngày 30-7-2023 toàn tỉnh còn 3.354 vụ việc, với tổng số tiền hơn 618 tỷ đồng có điều kiện đang tổ chức thi hành án.</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VKSND tỉnh Phú Yên</w:t>
            </w:r>
          </w:p>
        </w:tc>
        <w:tc>
          <w:tcPr>
            <w:tcW w:w="3119" w:type="dxa"/>
          </w:tcPr>
          <w:p w:rsidR="006605AA" w:rsidRPr="00E63DC3" w:rsidRDefault="006605AA" w:rsidP="00631DAF">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t xml:space="preserve">VKSND huyện Sông Hinh trực tiếp kiểm sát việc tuân theo pháp luật trong công tác thi hành án dân sự tại Chi cục THADS cùng cấp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https://vkspy.gov.vn/vksnd-huyen-song-hinh-truc-tiep-kiem-sat-viec-tuan-theo-phap-luat-trong-cong-tac-thi-hanh-an-dan-su-tai-chi-cuc-thads-cung-cap-3_42270.html</w:t>
            </w:r>
          </w:p>
        </w:tc>
        <w:tc>
          <w:tcPr>
            <w:tcW w:w="4819" w:type="dxa"/>
          </w:tcPr>
          <w:p w:rsidR="006605AA" w:rsidRPr="00E63DC3" w:rsidRDefault="006605AA" w:rsidP="00631DAF">
            <w:pPr>
              <w:spacing w:before="100" w:beforeAutospacing="1" w:after="100" w:afterAutospacing="1" w:line="240" w:lineRule="auto"/>
              <w:jc w:val="both"/>
              <w:outlineLvl w:val="1"/>
              <w:rPr>
                <w:rFonts w:ascii="Times New Roman" w:hAnsi="Times New Roman" w:cs="Times New Roman"/>
                <w:sz w:val="24"/>
                <w:szCs w:val="24"/>
              </w:rPr>
            </w:pPr>
            <w:r w:rsidRPr="00E63DC3">
              <w:rPr>
                <w:rStyle w:val="Strong"/>
                <w:rFonts w:ascii="Times New Roman" w:hAnsi="Times New Roman" w:cs="Times New Roman"/>
                <w:b w:val="0"/>
                <w:sz w:val="24"/>
                <w:szCs w:val="24"/>
              </w:rPr>
              <w:t>VKSND huyện Sông Hinh đã tiến hành trực tiếp kiểm sát việc tuân theo pháp luật tại Chi cục THADS huyện Sông Hinh. Đoàn kiểm sát do đồng chí Đào Vương Tuấn – Viện trưởng làm Trưởng đoàn</w:t>
            </w:r>
            <w:r w:rsidRPr="00E63DC3">
              <w:rPr>
                <w:rStyle w:val="Strong"/>
                <w:rFonts w:ascii="Times New Roman" w:hAnsi="Times New Roman" w:cs="Times New Roman"/>
                <w:sz w:val="24"/>
                <w:szCs w:val="24"/>
              </w:rPr>
              <w:t>.</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Dân thắng kiện bị 'ngâm' thi hành án, Đại biểu Quốc hội yêu cầu xử lý người vi phạm</w:t>
            </w:r>
          </w:p>
          <w:p w:rsidR="006605AA" w:rsidRPr="00E63DC3" w:rsidRDefault="006605AA" w:rsidP="00631DAF">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t>https://baomoi.com/dan-thang-kien-bi-ngam-thi-hanh-</w:t>
            </w:r>
            <w:r w:rsidRPr="00E63DC3">
              <w:rPr>
                <w:rFonts w:ascii="Times New Roman" w:eastAsia="Times New Roman" w:hAnsi="Times New Roman" w:cs="Times New Roman"/>
                <w:bCs/>
                <w:sz w:val="24"/>
                <w:szCs w:val="24"/>
              </w:rPr>
              <w:lastRenderedPageBreak/>
              <w:t>an-dai-bieu-quoc-hoi-yeu-cau-xu-ly-nguoi-vi-pham/c/46711323.epi</w:t>
            </w:r>
          </w:p>
        </w:tc>
        <w:tc>
          <w:tcPr>
            <w:tcW w:w="4819" w:type="dxa"/>
          </w:tcPr>
          <w:p w:rsidR="006605AA" w:rsidRPr="00E63DC3" w:rsidRDefault="006605AA" w:rsidP="00631DAF">
            <w:pPr>
              <w:spacing w:before="100" w:beforeAutospacing="1" w:after="100" w:afterAutospacing="1" w:line="240" w:lineRule="auto"/>
              <w:jc w:val="both"/>
              <w:outlineLvl w:val="1"/>
              <w:rPr>
                <w:rStyle w:val="Strong"/>
                <w:rFonts w:ascii="Times New Roman" w:hAnsi="Times New Roman" w:cs="Times New Roman"/>
                <w:b w:val="0"/>
                <w:sz w:val="24"/>
                <w:szCs w:val="24"/>
              </w:rPr>
            </w:pPr>
            <w:r w:rsidRPr="00E63DC3">
              <w:rPr>
                <w:rStyle w:val="Strong"/>
                <w:rFonts w:ascii="Times New Roman" w:hAnsi="Times New Roman" w:cs="Times New Roman"/>
                <w:b w:val="0"/>
                <w:sz w:val="24"/>
                <w:szCs w:val="24"/>
              </w:rPr>
              <w:lastRenderedPageBreak/>
              <w:t xml:space="preserve">Theo dõi thi hành chính </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Pháp luật Việt Nam</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Nữ “phó tướng” nhiệt huyết, hết lòng vì công việc của Chi cục Thi hành án dân sự thành phố Tuyên Quang</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https://baophapluat.vn/nu-pho-tuong-nhiet-huyet-het-long-vi-cong-viec-cua-chi-cuc-thi-hanh-an-dan-su-thanh-pho-tuyen-quang-post483547.html</w:t>
            </w:r>
          </w:p>
        </w:tc>
        <w:tc>
          <w:tcPr>
            <w:tcW w:w="4819" w:type="dxa"/>
          </w:tcPr>
          <w:p w:rsidR="006605AA" w:rsidRPr="00E63DC3" w:rsidRDefault="006605AA" w:rsidP="00631DAF">
            <w:pPr>
              <w:spacing w:before="100" w:beforeAutospacing="1" w:after="100" w:afterAutospacing="1" w:line="240" w:lineRule="auto"/>
              <w:jc w:val="both"/>
              <w:outlineLvl w:val="4"/>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t>Bài viết về gương điển hình tiên tiến</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Cổng TTĐT huyện Lúc Nam, tỉnh Bắc Giang</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Bắc Giang: Phát động Cuộc thi trực tuyến “Tìm hiểu quy định của pháp luật về thi hành án dân sự”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https://lucnam.bacgiang.gov.vn/chi-tiet-tin-tuc/-/asset_publisher/uZ5uyv9AaxLm/content/bac-giang-phat-ong-cuoc-thi-truc-tuyen-tim-hieu-quy-inh-cua-phap-luat-ve-thi-hanh-an-dan-su-tren-ia-ban-tinh/20181</w:t>
            </w:r>
          </w:p>
        </w:tc>
        <w:tc>
          <w:tcPr>
            <w:tcW w:w="4819" w:type="dxa"/>
          </w:tcPr>
          <w:p w:rsidR="006605AA" w:rsidRPr="00E63DC3" w:rsidRDefault="006605AA" w:rsidP="00631DAF">
            <w:pPr>
              <w:spacing w:before="100" w:beforeAutospacing="1" w:after="100" w:afterAutospacing="1" w:line="240" w:lineRule="auto"/>
              <w:jc w:val="both"/>
              <w:outlineLvl w:val="4"/>
              <w:rPr>
                <w:rFonts w:ascii="Times New Roman" w:eastAsia="Times New Roman" w:hAnsi="Times New Roman" w:cs="Times New Roman"/>
                <w:b/>
                <w:bCs/>
                <w:sz w:val="24"/>
                <w:szCs w:val="24"/>
              </w:rPr>
            </w:pPr>
            <w:r w:rsidRPr="00E63DC3">
              <w:rPr>
                <w:rFonts w:ascii="Times New Roman" w:eastAsia="Times New Roman" w:hAnsi="Times New Roman" w:cs="Times New Roman"/>
                <w:bCs/>
                <w:sz w:val="24"/>
                <w:szCs w:val="24"/>
              </w:rPr>
              <w:t>Ban Chỉ đạo Cải cách tư pháp tỉnh Bắc Giang vừa ban hành Công văn số 2387-CV/BCĐ về việc phát động Cuộc thi trực tuyến “Tìm hiểu quy định của pháp luật về thi hành án dân sự” trên địa bàn tỉnh</w:t>
            </w:r>
            <w:r w:rsidRPr="00E63DC3">
              <w:rPr>
                <w:rFonts w:ascii="Times New Roman" w:eastAsia="Times New Roman" w:hAnsi="Times New Roman" w:cs="Times New Roman"/>
                <w:b/>
                <w:bCs/>
                <w:sz w:val="24"/>
                <w:szCs w:val="24"/>
              </w:rPr>
              <w:t>.</w:t>
            </w:r>
            <w:r w:rsidRPr="00E63DC3">
              <w:rPr>
                <w:rFonts w:ascii="Times New Roman" w:hAnsi="Times New Roman" w:cs="Times New Roman"/>
                <w:sz w:val="24"/>
                <w:szCs w:val="24"/>
              </w:rPr>
              <w:t xml:space="preserve"> Theo đó, Ban Chỉ đạo Cải cách tư pháp tỉnh đề nghị các cơ quan, đơn vị, tổ chức, địa phương trên địa bàn tỉnh ban hành văn bản triển khai Cuộc thi trong cơ quan, đơn vị, tổ chức, địa phương; tổ chức phát động, quán triệt, tuyên truyền, vận động 100% cán bộ, đảng viên, công chức, viên chức, người lao động, học sinh, sinh viên của cơ quan, đơn vị, tổ chức, địa phương và các tầng lớp Nhân dân tích cực hưởng ứng tham gia Cuộc thi bằng hình thức phù hợp.</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 xml:space="preserve">Báo Doanh </w:t>
            </w:r>
            <w:r w:rsidRPr="00E63DC3">
              <w:rPr>
                <w:rFonts w:ascii="Times New Roman" w:eastAsia="Times New Roman" w:hAnsi="Times New Roman" w:cs="Times New Roman"/>
                <w:sz w:val="24"/>
                <w:szCs w:val="24"/>
              </w:rPr>
              <w:lastRenderedPageBreak/>
              <w:t>nhân</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lastRenderedPageBreak/>
              <w:t xml:space="preserve">Tổng cục Thi hành Án Dân sự: Quán triệt, triển khai một </w:t>
            </w:r>
            <w:r w:rsidRPr="00E63DC3">
              <w:rPr>
                <w:rFonts w:ascii="Times New Roman" w:eastAsia="Times New Roman" w:hAnsi="Times New Roman" w:cs="Times New Roman"/>
                <w:bCs/>
                <w:kern w:val="36"/>
                <w:sz w:val="24"/>
                <w:szCs w:val="24"/>
              </w:rPr>
              <w:lastRenderedPageBreak/>
              <w:t>số nội dung về kế hoạch, tài chính</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https://doanhnhan.vn/tong-cuc-thi-hanh-an-dan-su-quan-triet-trien-khai-mot-so-noi-dung-ve-ke-hoach-tai-chinh-52993.html</w:t>
            </w:r>
          </w:p>
        </w:tc>
        <w:tc>
          <w:tcPr>
            <w:tcW w:w="4819" w:type="dxa"/>
          </w:tcPr>
          <w:p w:rsidR="006605AA" w:rsidRPr="00E63DC3" w:rsidRDefault="006605AA" w:rsidP="00631DAF">
            <w:pPr>
              <w:spacing w:after="0" w:line="240" w:lineRule="auto"/>
              <w:jc w:val="both"/>
              <w:outlineLvl w:val="1"/>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lastRenderedPageBreak/>
              <w:t xml:space="preserve">Chiều 22/8, Tổng cục Thi hành án dân sự (THADS) tổ chức Hội nghị trực tuyến quán </w:t>
            </w:r>
            <w:r w:rsidRPr="00E63DC3">
              <w:rPr>
                <w:rFonts w:ascii="Times New Roman" w:eastAsia="Times New Roman" w:hAnsi="Times New Roman" w:cs="Times New Roman"/>
                <w:bCs/>
                <w:sz w:val="24"/>
                <w:szCs w:val="24"/>
              </w:rPr>
              <w:lastRenderedPageBreak/>
              <w:t>triệt, triển khai một số nội dung công tác kế hoạch, tài chính. Chủ trì Hội nghị là Tổng cục trưởng Nguyễn Quang Thái và Phó Tổng cục trưởng Trần Thị Phương Hoa.</w:t>
            </w:r>
          </w:p>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Phát biểu tại Hội nghị, Tổng cục trưởng Tổng cục Thi hành Án Dân sự Nguyễn Quang Thái nhấn mạnh Hội nghị nhằm quán triệt kịp thời các nội dung liên quan đến công tác kế hoạch, tài chính, từ đó giúp kiểm soát tốt công tác tài chính trong hệ thống cơ quan THADS, từ cấp Tổng cục, Cục đến các Chi cục.</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Thông tấn xã Việt Nam</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hAnsi="Times New Roman" w:cs="Times New Roman"/>
                <w:sz w:val="24"/>
                <w:szCs w:val="24"/>
              </w:rPr>
              <w:t>Tây Ninh nâng cao chất lượng, hiệu quả công tác thi hành án dân sự</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https://vnanet.vn/vi/anh/anh-thoi-su-trong-nuoc-1014/tay-ninh-nang-cao-chat-luong-hieu-qua-cong-tac-thi-hanh-an-dan-su-6896121.html</w:t>
            </w:r>
          </w:p>
        </w:tc>
        <w:tc>
          <w:tcPr>
            <w:tcW w:w="4819" w:type="dxa"/>
          </w:tcPr>
          <w:p w:rsidR="006605AA" w:rsidRPr="00E63DC3" w:rsidRDefault="006605AA" w:rsidP="00631DAF">
            <w:pPr>
              <w:spacing w:after="0" w:line="240" w:lineRule="auto"/>
              <w:jc w:val="both"/>
              <w:outlineLvl w:val="1"/>
              <w:rPr>
                <w:rFonts w:ascii="Times New Roman" w:eastAsia="Times New Roman" w:hAnsi="Times New Roman" w:cs="Times New Roman"/>
                <w:bCs/>
                <w:sz w:val="24"/>
                <w:szCs w:val="24"/>
              </w:rPr>
            </w:pPr>
            <w:r w:rsidRPr="00E63DC3">
              <w:rPr>
                <w:rFonts w:ascii="Times New Roman" w:hAnsi="Times New Roman" w:cs="Times New Roman"/>
                <w:sz w:val="24"/>
                <w:szCs w:val="24"/>
              </w:rPr>
              <w:t>Tính đến hết tháng 7/2023, các đơn vị Chi Cục thi hành án dân sự tỉnh Tây Ninh đã thụ lý trên 18.220 vụ việc, tương ứng với 3.561 tỷ đồng (trong đó 5.071 vụ việc đã giải quyết xong, tương ứng gần 400 tỷ đồng, vượt chỉ tiêu tạm tính 1,91%). Chi cục Thi hành án Dân sự thị xã Hòa Thành là một trong những đơn vị đã nỗ lực vượt qua nhiều khó khăn để nâng cao công chất lượng, hiệu quả công tác thi hành án dân sự</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Bình Định</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hAnsi="Times New Roman" w:cs="Times New Roman"/>
                <w:sz w:val="24"/>
                <w:szCs w:val="24"/>
              </w:rPr>
            </w:pPr>
            <w:r w:rsidRPr="00E63DC3">
              <w:rPr>
                <w:rFonts w:ascii="Times New Roman" w:hAnsi="Times New Roman" w:cs="Times New Roman"/>
                <w:sz w:val="24"/>
                <w:szCs w:val="24"/>
              </w:rPr>
              <w:t>Hơn 3 năm chưa thi hành xong bản án</w:t>
            </w:r>
          </w:p>
          <w:p w:rsidR="006605AA" w:rsidRPr="00E63DC3" w:rsidRDefault="006605AA" w:rsidP="00631DAF">
            <w:pPr>
              <w:spacing w:before="100" w:beforeAutospacing="1" w:after="100" w:afterAutospacing="1" w:line="240" w:lineRule="auto"/>
              <w:jc w:val="both"/>
              <w:outlineLvl w:val="0"/>
              <w:rPr>
                <w:rFonts w:ascii="Times New Roman" w:hAnsi="Times New Roman" w:cs="Times New Roman"/>
                <w:sz w:val="24"/>
                <w:szCs w:val="24"/>
              </w:rPr>
            </w:pPr>
            <w:r w:rsidRPr="00E63DC3">
              <w:rPr>
                <w:rFonts w:ascii="Times New Roman" w:hAnsi="Times New Roman" w:cs="Times New Roman"/>
                <w:sz w:val="24"/>
                <w:szCs w:val="24"/>
              </w:rPr>
              <w:t>https://baobinhdinh.vn/viewer.aspx?macm=27&amp;macmp=30&amp;mabb=263790</w:t>
            </w:r>
          </w:p>
        </w:tc>
        <w:tc>
          <w:tcPr>
            <w:tcW w:w="4819" w:type="dxa"/>
          </w:tcPr>
          <w:p w:rsidR="006605AA" w:rsidRPr="00E63DC3" w:rsidRDefault="006605AA" w:rsidP="00631DAF">
            <w:pPr>
              <w:pStyle w:val="NormalWeb"/>
              <w:shd w:val="clear" w:color="auto" w:fill="FFFFFF"/>
              <w:spacing w:before="0" w:beforeAutospacing="0" w:after="0" w:afterAutospacing="0"/>
              <w:jc w:val="both"/>
            </w:pPr>
            <w:r w:rsidRPr="00E63DC3">
              <w:rPr>
                <w:color w:val="000000"/>
              </w:rPr>
              <w:t xml:space="preserve">Quyết định số 35/2019/QĐST-DS ngày 5/11/2019  TAND tỉnh Bình Định công nhận sự thỏa thuận của nguyên đơn là bà Nguyễn Thị Ngọc Yến, bị đơn là ông Nguyễn Xuân Bổn  và những người có quyền lợi, nghĩa vụ liên quan. </w:t>
            </w:r>
          </w:p>
          <w:p w:rsidR="006605AA" w:rsidRPr="00E63DC3" w:rsidRDefault="006605AA" w:rsidP="00631DAF">
            <w:pPr>
              <w:pStyle w:val="NormalWeb"/>
              <w:shd w:val="clear" w:color="auto" w:fill="FFFFFF"/>
              <w:spacing w:before="0" w:beforeAutospacing="0" w:after="0" w:afterAutospacing="0"/>
              <w:jc w:val="both"/>
            </w:pPr>
            <w:r w:rsidRPr="00E63DC3">
              <w:rPr>
                <w:color w:val="000000"/>
              </w:rPr>
              <w:t xml:space="preserve">- Sau khi Quyết định 35/2019 có hiệu lực pháp luật, ngày 16.1.2020, Cục Thi hành án dân sự tỉnh ban hành Quyết định số 109/QĐ-CTHADS thi hành án theo yêu cầu đối với ông Bổn. Thế nhưng, đến nay đã hơn 3 năm, ông Bổn chưa tự nguyện THA; còn Cục THADS tỉnh chưa có </w:t>
            </w:r>
            <w:r w:rsidRPr="00E63DC3">
              <w:rPr>
                <w:color w:val="000000"/>
              </w:rPr>
              <w:lastRenderedPageBreak/>
              <w:t>biện pháp thi hành dứt điểm bản án. Điều này ảnh hưởng không nhỏ đến quyền lợi hợp pháp của bà Yến.</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Tổng cục Thi hành án dân sự thay đổi cơ cấu nhân sự, tổ chức từ ngày 20/9</w:t>
            </w:r>
          </w:p>
          <w:p w:rsidR="006605AA" w:rsidRPr="00E63DC3" w:rsidRDefault="006605AA" w:rsidP="00631DAF">
            <w:pPr>
              <w:spacing w:before="100" w:beforeAutospacing="1" w:after="100" w:afterAutospacing="1" w:line="240" w:lineRule="auto"/>
              <w:jc w:val="both"/>
              <w:outlineLvl w:val="0"/>
              <w:rPr>
                <w:rFonts w:ascii="Times New Roman" w:hAnsi="Times New Roman" w:cs="Times New Roman"/>
                <w:sz w:val="24"/>
                <w:szCs w:val="24"/>
              </w:rPr>
            </w:pPr>
            <w:r w:rsidRPr="00E63DC3">
              <w:rPr>
                <w:rFonts w:ascii="Times New Roman" w:hAnsi="Times New Roman" w:cs="Times New Roman"/>
                <w:sz w:val="24"/>
                <w:szCs w:val="24"/>
              </w:rPr>
              <w:t>https://baomoi.com/tong-cuc-thi-hanh-an-dan-su-thay-doi-co-cau-nhan-su-to-chuc-tu-ngay-20-9/c/46525034.epi</w:t>
            </w:r>
          </w:p>
        </w:tc>
        <w:tc>
          <w:tcPr>
            <w:tcW w:w="4819" w:type="dxa"/>
          </w:tcPr>
          <w:p w:rsidR="006605AA" w:rsidRPr="00E63DC3" w:rsidRDefault="006605AA" w:rsidP="00631DAF">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t>Quyết định 19/2023/QĐ-TT ngày 2/8/2023 của Thủ tướng Chính phủ sửa đổi cơ cấu nhân sự, tổ chức của Tổng cục Thi hành án dân sự. Quyết định 19/2023/QĐ-TT có hiệu lực thi hành từ 20/9/2023.</w:t>
            </w:r>
          </w:p>
          <w:p w:rsidR="006605AA" w:rsidRPr="00E63DC3" w:rsidRDefault="006605AA" w:rsidP="00631DAF">
            <w:pPr>
              <w:spacing w:before="100" w:beforeAutospacing="1" w:after="100" w:afterAutospacing="1" w:line="240" w:lineRule="auto"/>
              <w:jc w:val="both"/>
              <w:outlineLvl w:val="4"/>
              <w:rPr>
                <w:rFonts w:ascii="Times New Roman" w:hAnsi="Times New Roman" w:cs="Times New Roman"/>
                <w:sz w:val="24"/>
                <w:szCs w:val="24"/>
              </w:rPr>
            </w:pP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Pháp luật Việt Nam</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Tăng cường giám sát công tác thi hành án hành chính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https://baophapluat.vn/tang-cuong-giam-sat-cong-tac-thi-hanh-an-hanh-chinh-post485697.html</w:t>
            </w:r>
          </w:p>
        </w:tc>
        <w:tc>
          <w:tcPr>
            <w:tcW w:w="4819" w:type="dxa"/>
          </w:tcPr>
          <w:p w:rsidR="006605AA" w:rsidRPr="00E63DC3" w:rsidRDefault="006605AA" w:rsidP="00631DAF">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E63DC3">
              <w:rPr>
                <w:rFonts w:ascii="Times New Roman" w:hAnsi="Times New Roman" w:cs="Times New Roman"/>
                <w:sz w:val="24"/>
                <w:szCs w:val="24"/>
              </w:rPr>
              <w:t>Theo phản ánh, việc thi hành án hành chính hiện còn rất nhiều khó khăn. Thể chế về THAHC ngày càng hoàn thiện, tuy nhiên pháp luật chưa quy định rõ ràng, cụ thể về trình tự, thủ tục THAHC đối với các nghĩa vụ phải THAHC, thực tiễn vẫn cần những hướng dẫn cụ thể hơn về trình tự, thủ tục THAHC đối với từng dạng bản án khác nhau để thống nhất trong nhận thức và thực hiện bản án, quyết định của Tòa án về vụ án hành chính.</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Bắc Giang</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hAnsi="Times New Roman" w:cs="Times New Roman"/>
                <w:sz w:val="24"/>
                <w:szCs w:val="24"/>
              </w:rPr>
              <w:t>Phát động Cuộc thi tìm hiểu quy định của pháp luật về thi hành án dân sự</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http://m.baobacgiang.com.vn/bg/phap-luat/410593/phat-dong-cuoc-thi-tim-hieu-quy-dinh-cua-phap-luat-ve-thi-hanh-an-dan-su.html</w:t>
            </w:r>
          </w:p>
        </w:tc>
        <w:tc>
          <w:tcPr>
            <w:tcW w:w="4819" w:type="dxa"/>
          </w:tcPr>
          <w:p w:rsidR="006605AA" w:rsidRPr="00E63DC3" w:rsidRDefault="006605AA" w:rsidP="00631DAF">
            <w:pPr>
              <w:spacing w:before="100" w:beforeAutospacing="1" w:after="100" w:afterAutospacing="1" w:line="240" w:lineRule="auto"/>
              <w:jc w:val="both"/>
              <w:outlineLvl w:val="4"/>
              <w:rPr>
                <w:rFonts w:ascii="Times New Roman" w:eastAsia="Times New Roman" w:hAnsi="Times New Roman" w:cs="Times New Roman"/>
                <w:bCs/>
                <w:sz w:val="24"/>
                <w:szCs w:val="24"/>
              </w:rPr>
            </w:pPr>
            <w:r w:rsidRPr="00E63DC3">
              <w:rPr>
                <w:rFonts w:ascii="Times New Roman" w:hAnsi="Times New Roman" w:cs="Times New Roman"/>
                <w:sz w:val="24"/>
                <w:szCs w:val="24"/>
              </w:rPr>
              <w:t xml:space="preserve">Ban Chỉ đạo Cải cách tư pháp tỉnh Bắc Giang vừa ban hành Công văn số 2387-CV/BCĐ về việc phát động Cuộc thi trực tuyến “Tìm hiểu quy định của pháp luật về thi hành án dân sự” trên địa bàn tỉnh. Ban Chỉ đạo Cải cách tư pháp tỉnh đề nghị các cơ quan, đơn vị, tổ chức, địa phương trên địa bàn tỉnh ban hành văn bản triển khai Cuộc thi trong cơ quan, đơn vị, tổ chức, địa phương; tổ chức phát động, quán triệt, tuyên truyền, vận động 100% cán bộ, </w:t>
            </w:r>
            <w:r w:rsidRPr="00E63DC3">
              <w:rPr>
                <w:rFonts w:ascii="Times New Roman" w:hAnsi="Times New Roman" w:cs="Times New Roman"/>
                <w:sz w:val="24"/>
                <w:szCs w:val="24"/>
              </w:rPr>
              <w:lastRenderedPageBreak/>
              <w:t>đảng viên, công chức, viên chức, người lao động, học sinh, sinh viên của cơ quan, đơn vị, tổ chức, địa phương và các tầng lớp nhân dân tích cực hưởng ứng tham gia Cuộc thi bằng hình thức phù hợp.</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Truyền hình Thanh Hóa</w:t>
            </w:r>
          </w:p>
        </w:tc>
        <w:tc>
          <w:tcPr>
            <w:tcW w:w="3119" w:type="dxa"/>
          </w:tcPr>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Hiệu quả từ phiên giải trình về công tác thi hành án</w:t>
            </w:r>
          </w:p>
          <w:p w:rsidR="006605AA" w:rsidRPr="00E63DC3" w:rsidRDefault="006605AA" w:rsidP="00631DAF">
            <w:pPr>
              <w:spacing w:before="100" w:beforeAutospacing="1" w:after="100" w:afterAutospacing="1" w:line="240" w:lineRule="auto"/>
              <w:jc w:val="both"/>
              <w:outlineLvl w:val="0"/>
              <w:rPr>
                <w:rFonts w:ascii="Times New Roman" w:hAnsi="Times New Roman" w:cs="Times New Roman"/>
                <w:sz w:val="24"/>
                <w:szCs w:val="24"/>
              </w:rPr>
            </w:pPr>
            <w:r w:rsidRPr="00E63DC3">
              <w:rPr>
                <w:rFonts w:ascii="Times New Roman" w:hAnsi="Times New Roman" w:cs="Times New Roman"/>
                <w:sz w:val="24"/>
                <w:szCs w:val="24"/>
              </w:rPr>
              <w:t>https://truyenhinhthanhhoa.vn/hieu-qua-tu-phien-giai-trinh-ve-cong-tac-thi-hanh-an-180230825085559779.htm</w:t>
            </w:r>
          </w:p>
        </w:tc>
        <w:tc>
          <w:tcPr>
            <w:tcW w:w="4819" w:type="dxa"/>
          </w:tcPr>
          <w:p w:rsidR="006605AA" w:rsidRPr="00E63DC3" w:rsidRDefault="006605AA" w:rsidP="00631DAF">
            <w:pPr>
              <w:pStyle w:val="Heading2"/>
              <w:jc w:val="both"/>
              <w:rPr>
                <w:rFonts w:ascii="Times New Roman" w:eastAsia="Times New Roman" w:hAnsi="Times New Roman" w:cs="Times New Roman"/>
                <w:bCs/>
                <w:color w:val="auto"/>
                <w:sz w:val="24"/>
                <w:szCs w:val="24"/>
              </w:rPr>
            </w:pPr>
            <w:r w:rsidRPr="00E63DC3">
              <w:rPr>
                <w:rFonts w:ascii="Times New Roman" w:eastAsia="Times New Roman" w:hAnsi="Times New Roman" w:cs="Times New Roman"/>
                <w:bCs/>
                <w:color w:val="auto"/>
                <w:sz w:val="24"/>
                <w:szCs w:val="24"/>
              </w:rPr>
              <w:t xml:space="preserve">Để khắc phục tình trạng lượng án tồn đọng lớn, nhất là những việc mà cơ quan thi hành án dân sự đã thực hiện đầy đủ thủ tục, và áp dụng các biện pháp cần thiết theo quy định để tổ chức thi hành trong nhiều năm, nhưng không có kết quả, tháng 11/2022, Thường trực Hội đồng Nhân dân (HĐND) tỉnh Thanh Hóa khóa XVIII, nhiệm kỳ 2021 – 2026 đã tổ chức phiên giải trình nhằm tìm ra giải pháp tháo gỡ khó khăn, đẩy nhanh tiến độ công tác này. Sau gần một năm thực hiện Kết luận của số 618 ngày 11/11/2022 của Thường trực HĐND tỉnh, công tác thi hành án trên địa bàn tỉnh đã có sự chuyển biến rõ rệt. </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Công an</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Kỳ 1 "Quân xanh - quân đỏ”, thông đồng dìm giá, nâng giá</w:t>
            </w:r>
          </w:p>
          <w:p w:rsidR="006605AA" w:rsidRPr="00E63DC3" w:rsidRDefault="006605AA" w:rsidP="00631DAF">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https://congan.com.vn/vu-an/phong-su/ky-1-quan-xanh-quan-do-thong-dong-dim-gia-nang-gia_151703.html</w:t>
            </w:r>
          </w:p>
        </w:tc>
        <w:tc>
          <w:tcPr>
            <w:tcW w:w="4819" w:type="dxa"/>
          </w:tcPr>
          <w:p w:rsidR="006605AA" w:rsidRPr="00E63DC3" w:rsidRDefault="006605AA" w:rsidP="00631DAF">
            <w:pPr>
              <w:pStyle w:val="Heading2"/>
              <w:jc w:val="both"/>
              <w:rPr>
                <w:rFonts w:ascii="Times New Roman" w:eastAsia="Times New Roman" w:hAnsi="Times New Roman" w:cs="Times New Roman"/>
                <w:bCs/>
                <w:color w:val="auto"/>
                <w:sz w:val="24"/>
                <w:szCs w:val="24"/>
              </w:rPr>
            </w:pPr>
            <w:r w:rsidRPr="00E63DC3">
              <w:rPr>
                <w:rFonts w:ascii="Times New Roman" w:hAnsi="Times New Roman" w:cs="Times New Roman"/>
                <w:color w:val="auto"/>
                <w:sz w:val="24"/>
                <w:szCs w:val="24"/>
              </w:rPr>
              <w:t xml:space="preserve">Tại phiên chất vấn của Ủy ban Thường vụ Quốc hội ngày 15/8/2023, nhiều đại biểu Quốc hội rất quan tâm, đặt câu hỏi với Bộ trưởng Bộ Tư pháp Lê Thành Long về lĩnh vực đấu giá tài sản. Bộ trưởng Bộ Tư pháp thừa nhận tình trạng "quân xanh - quân đỏ”, thông đồng dìm giá, tăng giá trong hoạt động đấu giá là có, sắp tới cần sửa Luật Đấu giá tài sản năm 2016 để khắc phục. Phóng viên Chuyên đề Công an TPHCM vào cuộc tìm hiểu để làm rõ vì sao </w:t>
            </w:r>
            <w:r w:rsidRPr="00E63DC3">
              <w:rPr>
                <w:rFonts w:ascii="Times New Roman" w:hAnsi="Times New Roman" w:cs="Times New Roman"/>
                <w:color w:val="auto"/>
                <w:sz w:val="24"/>
                <w:szCs w:val="24"/>
              </w:rPr>
              <w:lastRenderedPageBreak/>
              <w:t>nhiều người tham gia đấu giá lại cho rằng: "Tên thì gọi là đấu giá, nhưng là… "bán giá”!".</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Thanh tra</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Đắk Nông: Nguy cơ mất hơn 4 tỷ đồng do việc thi hành án bế tắc </w:t>
            </w:r>
          </w:p>
          <w:p w:rsidR="006605AA" w:rsidRPr="00E63DC3" w:rsidRDefault="006605AA" w:rsidP="00631DAF">
            <w:pPr>
              <w:spacing w:before="100" w:beforeAutospacing="1" w:after="100" w:afterAutospacing="1" w:line="240" w:lineRule="auto"/>
              <w:jc w:val="both"/>
              <w:outlineLvl w:val="0"/>
              <w:rPr>
                <w:rFonts w:ascii="Times New Roman" w:hAnsi="Times New Roman" w:cs="Times New Roman"/>
                <w:sz w:val="24"/>
                <w:szCs w:val="24"/>
              </w:rPr>
            </w:pPr>
            <w:r w:rsidRPr="00E63DC3">
              <w:rPr>
                <w:rFonts w:ascii="Times New Roman" w:hAnsi="Times New Roman" w:cs="Times New Roman"/>
                <w:sz w:val="24"/>
                <w:szCs w:val="24"/>
              </w:rPr>
              <w:t>https://thanhtra.com.vn/dieu-tra/dieu-tra-theo-don-thu/dak-nong-nguy-co-mat-hon-4-ty-dong-do-viec-thi-hanh-an-be-tac-214251.html</w:t>
            </w:r>
          </w:p>
        </w:tc>
        <w:tc>
          <w:tcPr>
            <w:tcW w:w="4819" w:type="dxa"/>
          </w:tcPr>
          <w:p w:rsidR="006605AA" w:rsidRPr="00E63DC3" w:rsidRDefault="006605AA" w:rsidP="00631DAF">
            <w:pPr>
              <w:spacing w:before="100" w:beforeAutospacing="1" w:after="100" w:afterAutospacing="1" w:line="240" w:lineRule="auto"/>
              <w:outlineLvl w:val="1"/>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t>Quyết định của Tòa án nhân dân huyện Đắk Mil, tỉnh Đắk Nông đã ban hành hơn 3 năm nhưng đến nay vẫn chưa thi hành xong do chậm thi hành án. Công ty Trường Thắng (người được thi hành án) có nguy cơ không đòi lại được số tiền đặt cọc và lãi phát sinh, tổng cộng hơn 4 tỷ đồng.</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Tiền Phong</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Tổng cục Thi hành án dân sự trả lời vụ khiếu nại thu hồi hàng nghìn m2 đất tại Phú Quốc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https://tienphong.vn/tong-cuc-thi-hanh-an-dan-su-tra-loi-vu-khieu-nai-thu-hoi-hang-nghin-m2-dat-tai-phu-quoc-post1563707.tpo</w:t>
            </w:r>
          </w:p>
        </w:tc>
        <w:tc>
          <w:tcPr>
            <w:tcW w:w="4819" w:type="dxa"/>
          </w:tcPr>
          <w:p w:rsidR="006605AA" w:rsidRPr="00E63DC3" w:rsidRDefault="006605AA" w:rsidP="00631DAF">
            <w:pPr>
              <w:spacing w:before="100" w:beforeAutospacing="1" w:after="100" w:afterAutospacing="1" w:line="240" w:lineRule="auto"/>
              <w:outlineLvl w:val="0"/>
              <w:rPr>
                <w:rFonts w:ascii="Times New Roman" w:hAnsi="Times New Roman" w:cs="Times New Roman"/>
                <w:sz w:val="24"/>
                <w:szCs w:val="24"/>
              </w:rPr>
            </w:pPr>
            <w:r w:rsidRPr="00E63DC3">
              <w:rPr>
                <w:rFonts w:ascii="Times New Roman" w:hAnsi="Times New Roman" w:cs="Times New Roman"/>
                <w:sz w:val="24"/>
                <w:szCs w:val="24"/>
              </w:rPr>
              <w:t>Trả lời thư bạn đọc</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Tổng cục Thi hành án dân sự trả lời vụ khiếu nại thu hồi hàng nghìn m2 đất tại Phú Quốc</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https://baomoi.com/tong-cuc-thi-hanh-an-dan-su-tra-loi-vu-khieu-nai-thu-hoi-hang-nghin-m2-dat-tai-phu-quoc/c/46741856.epi</w:t>
            </w:r>
          </w:p>
        </w:tc>
        <w:tc>
          <w:tcPr>
            <w:tcW w:w="4819" w:type="dxa"/>
          </w:tcPr>
          <w:p w:rsidR="006605AA" w:rsidRPr="00E63DC3" w:rsidRDefault="006605AA" w:rsidP="00631DAF">
            <w:pPr>
              <w:spacing w:before="100" w:beforeAutospacing="1" w:after="100" w:afterAutospacing="1" w:line="240" w:lineRule="auto"/>
              <w:outlineLvl w:val="0"/>
              <w:rPr>
                <w:rFonts w:ascii="Times New Roman" w:hAnsi="Times New Roman" w:cs="Times New Roman"/>
                <w:sz w:val="24"/>
                <w:szCs w:val="24"/>
              </w:rPr>
            </w:pPr>
            <w:r w:rsidRPr="00E63DC3">
              <w:rPr>
                <w:rFonts w:ascii="Times New Roman" w:hAnsi="Times New Roman" w:cs="Times New Roman"/>
                <w:sz w:val="24"/>
                <w:szCs w:val="24"/>
              </w:rPr>
              <w:t>Trả lời thư bạn đọc</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Thanh Hóa</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Những “món nợ” khó đòi chồng cũ</w:t>
            </w:r>
          </w:p>
          <w:p w:rsidR="006605AA" w:rsidRPr="00E63DC3" w:rsidRDefault="006605AA" w:rsidP="00631DAF">
            <w:pPr>
              <w:spacing w:before="100" w:beforeAutospacing="1" w:after="100" w:afterAutospacing="1" w:line="240" w:lineRule="auto"/>
              <w:jc w:val="both"/>
              <w:outlineLvl w:val="0"/>
              <w:rPr>
                <w:rFonts w:ascii="Times New Roman" w:hAnsi="Times New Roman" w:cs="Times New Roman"/>
                <w:sz w:val="24"/>
                <w:szCs w:val="24"/>
              </w:rPr>
            </w:pPr>
            <w:r w:rsidRPr="00E63DC3">
              <w:rPr>
                <w:rFonts w:ascii="Times New Roman" w:hAnsi="Times New Roman" w:cs="Times New Roman"/>
                <w:sz w:val="24"/>
                <w:szCs w:val="24"/>
              </w:rPr>
              <w:t>https://baothanhhoa.vn/chuyen-vu-an/nhung-mon-no-kho-doi-chong-cu/193799.htm</w:t>
            </w:r>
          </w:p>
        </w:tc>
        <w:tc>
          <w:tcPr>
            <w:tcW w:w="4819" w:type="dxa"/>
          </w:tcPr>
          <w:p w:rsidR="006605AA" w:rsidRPr="00E63DC3" w:rsidRDefault="006605AA" w:rsidP="00631DAF">
            <w:pPr>
              <w:spacing w:before="100" w:beforeAutospacing="1" w:after="100" w:afterAutospacing="1" w:line="240" w:lineRule="auto"/>
              <w:jc w:val="both"/>
              <w:outlineLvl w:val="2"/>
              <w:rPr>
                <w:rFonts w:ascii="Times New Roman" w:hAnsi="Times New Roman" w:cs="Times New Roman"/>
                <w:sz w:val="24"/>
                <w:szCs w:val="24"/>
              </w:rPr>
            </w:pPr>
            <w:r w:rsidRPr="00E63DC3">
              <w:rPr>
                <w:rFonts w:ascii="Times New Roman" w:hAnsi="Times New Roman" w:cs="Times New Roman"/>
                <w:sz w:val="24"/>
                <w:szCs w:val="24"/>
              </w:rPr>
              <w:t>Cục Thi hành án dân sự  tỉnh thống kê từ năm 2020 đến nay, toàn tỉnh đã thụ lý giải quyết 28.909 vụ ly hôn, trong đó chủ động thi hành án 20.433 vụ và theo đơn 8.476 vụ. Thời gian gần đây, trong các vụ án ly hôn mặc dù bản án đã có hiệu lực pháp luật nhưng việc THA lại gặp nhiều vướng mắc, nhất là khoản tiền cấp dưỡng nuôi con hàng tháng. Điều này không chỉ ảnh hưởng đến quyền lợi của bên được THA mà còn gây nhiều khó khăn cho cơ quan THADS.</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pháp luật Việt nam</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Bình Thuận: 'Gặp khó' khi thi hành án một vụ việc tại Tuy Phong </w:t>
            </w:r>
          </w:p>
          <w:p w:rsidR="006605AA" w:rsidRPr="00E63DC3" w:rsidRDefault="006605AA" w:rsidP="00631DAF">
            <w:pPr>
              <w:spacing w:before="100" w:beforeAutospacing="1" w:after="100" w:afterAutospacing="1" w:line="240" w:lineRule="auto"/>
              <w:jc w:val="both"/>
              <w:outlineLvl w:val="0"/>
              <w:rPr>
                <w:rFonts w:ascii="Times New Roman" w:hAnsi="Times New Roman" w:cs="Times New Roman"/>
                <w:sz w:val="24"/>
                <w:szCs w:val="24"/>
              </w:rPr>
            </w:pPr>
            <w:r w:rsidRPr="00E63DC3">
              <w:rPr>
                <w:rFonts w:ascii="Times New Roman" w:hAnsi="Times New Roman" w:cs="Times New Roman"/>
                <w:sz w:val="24"/>
                <w:szCs w:val="24"/>
              </w:rPr>
              <w:t>https://baophapluat.vn/binh-thuan-gap-kho-khi-thi-hanh-an-mot-vu-viec-tai-tuy-phong-post486021.html</w:t>
            </w:r>
          </w:p>
        </w:tc>
        <w:tc>
          <w:tcPr>
            <w:tcW w:w="4819" w:type="dxa"/>
          </w:tcPr>
          <w:p w:rsidR="006605AA" w:rsidRPr="00E63DC3" w:rsidRDefault="006605AA" w:rsidP="00631DAF">
            <w:pPr>
              <w:spacing w:before="100" w:beforeAutospacing="1" w:after="100" w:afterAutospacing="1" w:line="240" w:lineRule="auto"/>
              <w:jc w:val="both"/>
              <w:outlineLvl w:val="2"/>
              <w:rPr>
                <w:rFonts w:ascii="Times New Roman" w:hAnsi="Times New Roman" w:cs="Times New Roman"/>
                <w:sz w:val="24"/>
                <w:szCs w:val="24"/>
              </w:rPr>
            </w:pPr>
            <w:r w:rsidRPr="00E63DC3">
              <w:rPr>
                <w:rFonts w:ascii="Times New Roman" w:hAnsi="Times New Roman" w:cs="Times New Roman"/>
                <w:sz w:val="24"/>
                <w:szCs w:val="24"/>
              </w:rPr>
              <w:t>Người phải thi hành quyết định của tòa án có 5 tài sản đang thế chấp tại ngân hàng. Tuy nhiên mỗi một thời điểm, khối tài sản này lại được ngân hàng thông báo có giá khác nhau, nên chấp hành viên cơ quan thi hành án dân sự (THADS) đành phải ra quyết định chưa có điều kiện THA.</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Tây Ninh</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Bến Cầu: Tiêu huỷ tang chứng, vật chứng của 15 bản án hình sự đã có hiệu lực pháp luật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https://baotayninh.vn/ben-cau-tieu-huy-tang-chung-vat-chung-cua-15-ban-an-hi-nh-su-da-co-hie-u-luc-phap-luat-a162735.html</w:t>
            </w:r>
          </w:p>
        </w:tc>
        <w:tc>
          <w:tcPr>
            <w:tcW w:w="4819" w:type="dxa"/>
          </w:tcPr>
          <w:p w:rsidR="006605AA" w:rsidRPr="00E63DC3" w:rsidRDefault="006605AA" w:rsidP="00631DAF">
            <w:pPr>
              <w:spacing w:before="100" w:beforeAutospacing="1" w:after="100" w:afterAutospacing="1" w:line="240" w:lineRule="auto"/>
              <w:jc w:val="both"/>
              <w:outlineLvl w:val="2"/>
              <w:rPr>
                <w:rFonts w:ascii="Times New Roman" w:hAnsi="Times New Roman" w:cs="Times New Roman"/>
                <w:sz w:val="24"/>
                <w:szCs w:val="24"/>
              </w:rPr>
            </w:pPr>
            <w:r w:rsidRPr="00E63DC3">
              <w:rPr>
                <w:rFonts w:ascii="Times New Roman" w:hAnsi="Times New Roman" w:cs="Times New Roman"/>
                <w:sz w:val="24"/>
                <w:szCs w:val="24"/>
              </w:rPr>
              <w:t>Sáng 25.8, Hội đồng tiêu huỷ vật chứng, tài sản của Chi cục Thi hành án dân sự huyện Bến Cầu tiến hành tiêu huỷ các tang, vật chứng 15 bản án hình sự của Toà án có hiệu lực pháp luật.</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both"/>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 xml:space="preserve">Báo Đại biểu nhân </w:t>
            </w:r>
            <w:r w:rsidRPr="00E63DC3">
              <w:rPr>
                <w:rFonts w:ascii="Times New Roman" w:eastAsia="Times New Roman" w:hAnsi="Times New Roman" w:cs="Times New Roman"/>
                <w:sz w:val="24"/>
                <w:szCs w:val="24"/>
              </w:rPr>
              <w:lastRenderedPageBreak/>
              <w:t>dân</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lastRenderedPageBreak/>
              <w:t xml:space="preserve">Bình Dương: Cần làm rõ vụ biệt thự khang trang và gần </w:t>
            </w:r>
            <w:r w:rsidRPr="00E63DC3">
              <w:rPr>
                <w:rFonts w:ascii="Times New Roman" w:eastAsia="Times New Roman" w:hAnsi="Times New Roman" w:cs="Times New Roman"/>
                <w:bCs/>
                <w:kern w:val="36"/>
                <w:sz w:val="24"/>
                <w:szCs w:val="24"/>
              </w:rPr>
              <w:lastRenderedPageBreak/>
              <w:t>3.000m2 đất ngay trung tâm huyện chuyển nhượng chỉ 200 triệu đồng</w:t>
            </w:r>
          </w:p>
          <w:p w:rsidR="006605AA" w:rsidRPr="00E63DC3" w:rsidRDefault="006605AA" w:rsidP="00631DAF">
            <w:pPr>
              <w:spacing w:before="100" w:beforeAutospacing="1" w:after="100" w:afterAutospacing="1" w:line="240" w:lineRule="auto"/>
              <w:jc w:val="both"/>
              <w:outlineLvl w:val="0"/>
              <w:rPr>
                <w:rFonts w:ascii="Times New Roman" w:hAnsi="Times New Roman" w:cs="Times New Roman"/>
                <w:sz w:val="24"/>
                <w:szCs w:val="24"/>
              </w:rPr>
            </w:pPr>
            <w:r w:rsidRPr="00E63DC3">
              <w:rPr>
                <w:rFonts w:ascii="Times New Roman" w:hAnsi="Times New Roman" w:cs="Times New Roman"/>
                <w:sz w:val="24"/>
                <w:szCs w:val="24"/>
              </w:rPr>
              <w:t>https://daibieunhandan.vn/dieu-tra-theo-don-thu/binh-duong-can-lam-ro-vu-biet-thu-khang-trang-va-gan-3-000m2-dat-ngay-trung-tam-huyen-chuyen-nhuong-chi-200-trieu-dong-i341126/</w:t>
            </w:r>
          </w:p>
        </w:tc>
        <w:tc>
          <w:tcPr>
            <w:tcW w:w="4819" w:type="dxa"/>
          </w:tcPr>
          <w:p w:rsidR="006605AA" w:rsidRPr="00E63DC3" w:rsidRDefault="006605AA" w:rsidP="00631DAF">
            <w:pPr>
              <w:spacing w:before="100" w:beforeAutospacing="1" w:after="100" w:afterAutospacing="1" w:line="240" w:lineRule="auto"/>
              <w:jc w:val="both"/>
              <w:outlineLvl w:val="2"/>
              <w:rPr>
                <w:rFonts w:ascii="Times New Roman" w:hAnsi="Times New Roman" w:cs="Times New Roman"/>
                <w:sz w:val="24"/>
                <w:szCs w:val="24"/>
              </w:rPr>
            </w:pPr>
            <w:r w:rsidRPr="00E63DC3">
              <w:rPr>
                <w:rFonts w:ascii="Times New Roman" w:hAnsi="Times New Roman" w:cs="Times New Roman"/>
                <w:sz w:val="24"/>
                <w:szCs w:val="24"/>
              </w:rPr>
              <w:lastRenderedPageBreak/>
              <w:t xml:space="preserve">Vụ việc có dấu hiệu bất thường này đã bị khởi kiện và toà án đang thụ lý, tuy nhiên khu đất </w:t>
            </w:r>
            <w:r w:rsidRPr="00E63DC3">
              <w:rPr>
                <w:rFonts w:ascii="Times New Roman" w:hAnsi="Times New Roman" w:cs="Times New Roman"/>
                <w:sz w:val="24"/>
                <w:szCs w:val="24"/>
              </w:rPr>
              <w:lastRenderedPageBreak/>
              <w:t>đang bị cơ quan thi hành án phát mãi trong vụ án khác nên có nguy cơ ảnh hưởng nghiêm trọng tới quyền lợi của những người liên quan. Đáng chú ý, căn biệt thự khang trang và gần 3.000m2 đất ngay trung tâm huyện chuyển nhượng chỉ 200 triệu đồng.</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Thanh Niên</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Cà Mau: Tài sản không thế chấp, bỗng dưng bị kê biên bán đấu giá?</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https://thanhnien.vn/ca-mau-tai-san-khong-the-chap-bong-dung-bi-ke-bien-ban-dau-gia-185230828153202728.htm</w:t>
            </w:r>
          </w:p>
        </w:tc>
        <w:tc>
          <w:tcPr>
            <w:tcW w:w="4819" w:type="dxa"/>
          </w:tcPr>
          <w:p w:rsidR="006605AA" w:rsidRPr="00E63DC3" w:rsidRDefault="006605AA" w:rsidP="00631DAF">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t>Tòa tuyên phát mãi căn nhà trả nợ cho ngân hàng có diện tích hơn 439 m</w:t>
            </w:r>
            <w:r w:rsidRPr="00E63DC3">
              <w:rPr>
                <w:rFonts w:ascii="Times New Roman" w:eastAsia="Times New Roman" w:hAnsi="Times New Roman" w:cs="Times New Roman"/>
                <w:bCs/>
                <w:sz w:val="24"/>
                <w:szCs w:val="24"/>
                <w:vertAlign w:val="superscript"/>
              </w:rPr>
              <w:t>2</w:t>
            </w:r>
            <w:r w:rsidRPr="00E63DC3">
              <w:rPr>
                <w:rFonts w:ascii="Times New Roman" w:eastAsia="Times New Roman" w:hAnsi="Times New Roman" w:cs="Times New Roman"/>
                <w:bCs/>
                <w:sz w:val="24"/>
                <w:szCs w:val="24"/>
              </w:rPr>
              <w:t>, nhưng khi Chi cục thi hành án dân sự TP.Cà Mau kê biên, thực tế căn nhà diện tích lên đến 1.055 m</w:t>
            </w:r>
            <w:r w:rsidRPr="00E63DC3">
              <w:rPr>
                <w:rFonts w:ascii="Times New Roman" w:eastAsia="Times New Roman" w:hAnsi="Times New Roman" w:cs="Times New Roman"/>
                <w:bCs/>
                <w:sz w:val="24"/>
                <w:szCs w:val="24"/>
                <w:vertAlign w:val="superscript"/>
              </w:rPr>
              <w:t>2</w:t>
            </w:r>
            <w:r w:rsidRPr="00E63DC3">
              <w:rPr>
                <w:rFonts w:ascii="Times New Roman" w:eastAsia="Times New Roman" w:hAnsi="Times New Roman" w:cs="Times New Roman"/>
                <w:bCs/>
                <w:sz w:val="24"/>
                <w:szCs w:val="24"/>
              </w:rPr>
              <w:t xml:space="preserve"> </w:t>
            </w:r>
            <w:r w:rsidRPr="00E63DC3">
              <w:rPr>
                <w:rFonts w:ascii="Times New Roman" w:eastAsia="Times New Roman" w:hAnsi="Times New Roman" w:cs="Times New Roman"/>
                <w:sz w:val="24"/>
                <w:szCs w:val="24"/>
              </w:rPr>
              <w:t>Ngày 28.8, bà Trần Thị Nhẫn, đại diện Công ty CP Thiên Phong (Công ty Thiên Phong, số 34 Ngô Quyền, P.1, TP.Cà Mau, Cà Mau) cho biết đã gửi đơn yêu cầu Cục </w:t>
            </w:r>
            <w:hyperlink r:id="rId14" w:tooltip="thi hành án" w:history="1">
              <w:r w:rsidRPr="00E63DC3">
                <w:rPr>
                  <w:rFonts w:ascii="Times New Roman" w:eastAsia="Times New Roman" w:hAnsi="Times New Roman" w:cs="Times New Roman"/>
                  <w:color w:val="000000" w:themeColor="text1"/>
                  <w:sz w:val="24"/>
                  <w:szCs w:val="24"/>
                  <w:shd w:val="clear" w:color="auto" w:fill="FFFFFF"/>
                </w:rPr>
                <w:t>thi hành án</w:t>
              </w:r>
            </w:hyperlink>
            <w:r w:rsidRPr="00E63DC3">
              <w:rPr>
                <w:rFonts w:ascii="Times New Roman" w:eastAsia="Times New Roman" w:hAnsi="Times New Roman" w:cs="Times New Roman"/>
                <w:color w:val="000000" w:themeColor="text1"/>
                <w:sz w:val="24"/>
                <w:szCs w:val="24"/>
              </w:rPr>
              <w:t> dân sự tỉnh Cà Mau chỉ đạo Chi cục THADS TP.Cà Mau đưa tài sản của công ty này ra khỏi biên bản </w:t>
            </w:r>
            <w:hyperlink r:id="rId15" w:tooltip="kê biên" w:history="1">
              <w:r w:rsidRPr="00E63DC3">
                <w:rPr>
                  <w:rFonts w:ascii="Times New Roman" w:eastAsia="Times New Roman" w:hAnsi="Times New Roman" w:cs="Times New Roman"/>
                  <w:color w:val="000000" w:themeColor="text1"/>
                  <w:sz w:val="24"/>
                  <w:szCs w:val="24"/>
                  <w:shd w:val="clear" w:color="auto" w:fill="FFFFFF"/>
                </w:rPr>
                <w:t>kê biên</w:t>
              </w:r>
            </w:hyperlink>
            <w:r w:rsidRPr="00E63DC3">
              <w:rPr>
                <w:rFonts w:ascii="Times New Roman" w:eastAsia="Times New Roman" w:hAnsi="Times New Roman" w:cs="Times New Roman"/>
                <w:color w:val="000000" w:themeColor="text1"/>
                <w:sz w:val="24"/>
                <w:szCs w:val="24"/>
              </w:rPr>
              <w:t> ngày 16.7.2019. </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Nhiều phần quà cho học sinh và con em công nhân lao động</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https://baomoi.com/nhieu-phan-qua-cho-hoc-sinh-va-con-em-cong-nhan-lao-dong/c/46759685.epi</w:t>
            </w:r>
          </w:p>
        </w:tc>
        <w:tc>
          <w:tcPr>
            <w:tcW w:w="4819" w:type="dxa"/>
          </w:tcPr>
          <w:p w:rsidR="006605AA" w:rsidRPr="00E63DC3" w:rsidRDefault="006605AA" w:rsidP="00631DAF">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t>Chiều 28-8, Hội Chữ thập đỏ tỉnh phối hợp với Công đoàn viên chức tỉnh, Cục Thi hành án dân sự tỉnh và Công an huyện Đồng Phú tổ chức trao quà cho 30 học sinh tại điểm trường cây số 12 thuộc Trường tiểu học và THCS Đồng Tâm, huyện Đồng Phú.</w:t>
            </w:r>
          </w:p>
          <w:p w:rsidR="006605AA" w:rsidRPr="00E63DC3" w:rsidRDefault="006605AA" w:rsidP="00631DAF">
            <w:pPr>
              <w:spacing w:before="100" w:beforeAutospacing="1" w:after="100" w:afterAutospacing="1" w:line="240" w:lineRule="auto"/>
              <w:jc w:val="both"/>
              <w:outlineLvl w:val="2"/>
              <w:rPr>
                <w:rFonts w:ascii="Times New Roman" w:hAnsi="Times New Roman" w:cs="Times New Roman"/>
                <w:sz w:val="24"/>
                <w:szCs w:val="24"/>
              </w:rPr>
            </w:pP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Mới</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VKSND huyện Đông Sơn </w:t>
            </w:r>
            <w:r w:rsidRPr="00E63DC3">
              <w:rPr>
                <w:rFonts w:ascii="Times New Roman" w:eastAsia="Times New Roman" w:hAnsi="Times New Roman" w:cs="Times New Roman"/>
                <w:bCs/>
                <w:kern w:val="36"/>
                <w:sz w:val="24"/>
                <w:szCs w:val="24"/>
              </w:rPr>
              <w:lastRenderedPageBreak/>
              <w:t>kiểm sát việc cưỡng chế kê biên, xử lý tài sản</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https://baomoi.com/vksnd-huyen-dong-son-kiem-sat-viec-cuong-che-ke-bien-xu-ly-tai-san/c/46779494.epi</w:t>
            </w:r>
          </w:p>
        </w:tc>
        <w:tc>
          <w:tcPr>
            <w:tcW w:w="4819" w:type="dxa"/>
          </w:tcPr>
          <w:p w:rsidR="006605AA" w:rsidRPr="00E63DC3" w:rsidRDefault="006605AA" w:rsidP="00631DAF">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E63DC3">
              <w:rPr>
                <w:rFonts w:ascii="Times New Roman" w:eastAsia="Times New Roman" w:hAnsi="Times New Roman" w:cs="Times New Roman"/>
                <w:bCs/>
                <w:sz w:val="24"/>
                <w:szCs w:val="24"/>
              </w:rPr>
              <w:lastRenderedPageBreak/>
              <w:t xml:space="preserve">VKSND huyện Đông Sơn (tỉnh Thanh Hóa) đã </w:t>
            </w:r>
            <w:r w:rsidRPr="00E63DC3">
              <w:rPr>
                <w:rFonts w:ascii="Times New Roman" w:eastAsia="Times New Roman" w:hAnsi="Times New Roman" w:cs="Times New Roman"/>
                <w:bCs/>
                <w:sz w:val="24"/>
                <w:szCs w:val="24"/>
              </w:rPr>
              <w:lastRenderedPageBreak/>
              <w:t>tham gia kiểm sát việc cưỡng chế kê biên, xử lý tài sản gắn liền với đất theo Quyết định cưỡng chế kê biên, xử lý tài sản gắn liền với đất của Chi cục THADS huyện Đông Sơn.</w:t>
            </w:r>
          </w:p>
          <w:p w:rsidR="006605AA" w:rsidRPr="00E63DC3" w:rsidRDefault="006605AA" w:rsidP="00631DAF">
            <w:pPr>
              <w:spacing w:before="100" w:beforeAutospacing="1" w:after="100" w:afterAutospacing="1" w:line="240" w:lineRule="auto"/>
              <w:jc w:val="both"/>
              <w:outlineLvl w:val="2"/>
              <w:rPr>
                <w:rStyle w:val="Strong"/>
                <w:rFonts w:ascii="Times New Roman" w:hAnsi="Times New Roman" w:cs="Times New Roman"/>
                <w:b w:val="0"/>
                <w:sz w:val="24"/>
                <w:szCs w:val="24"/>
              </w:rPr>
            </w:pP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Tiền Phong</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Bản tin 8H: Trao quyết định bổ nhiệm nhân sự của Tổng cục Thi hành án dân sự </w:t>
            </w:r>
          </w:p>
          <w:p w:rsidR="006605AA" w:rsidRPr="00E63DC3" w:rsidRDefault="006605AA" w:rsidP="00631DAF">
            <w:pPr>
              <w:spacing w:before="100" w:beforeAutospacing="1" w:after="100" w:afterAutospacing="1" w:line="240" w:lineRule="auto"/>
              <w:jc w:val="both"/>
              <w:outlineLvl w:val="0"/>
              <w:rPr>
                <w:rFonts w:ascii="Times New Roman" w:hAnsi="Times New Roman" w:cs="Times New Roman"/>
                <w:sz w:val="24"/>
                <w:szCs w:val="24"/>
              </w:rPr>
            </w:pPr>
            <w:r w:rsidRPr="00E63DC3">
              <w:rPr>
                <w:rFonts w:ascii="Times New Roman" w:hAnsi="Times New Roman" w:cs="Times New Roman"/>
                <w:sz w:val="24"/>
                <w:szCs w:val="24"/>
              </w:rPr>
              <w:t>ttps://tienphong.vn/ban-tin-8h-trao-quyet-dinh-bo-nhiem-nhan-su-cua-tong-cuc-thi-hanh-an-dan-su-post1564756.tpo</w:t>
            </w:r>
          </w:p>
        </w:tc>
        <w:tc>
          <w:tcPr>
            <w:tcW w:w="4819" w:type="dxa"/>
          </w:tcPr>
          <w:p w:rsidR="006605AA" w:rsidRPr="00E63DC3" w:rsidRDefault="006605AA" w:rsidP="00631DAF">
            <w:pPr>
              <w:spacing w:before="100" w:beforeAutospacing="1" w:after="100" w:afterAutospacing="1" w:line="240" w:lineRule="auto"/>
              <w:jc w:val="both"/>
              <w:outlineLvl w:val="2"/>
              <w:rPr>
                <w:rFonts w:ascii="Times New Roman" w:hAnsi="Times New Roman" w:cs="Times New Roman"/>
                <w:sz w:val="24"/>
                <w:szCs w:val="24"/>
              </w:rPr>
            </w:pPr>
            <w:r w:rsidRPr="00E63DC3">
              <w:rPr>
                <w:rStyle w:val="Strong"/>
                <w:rFonts w:ascii="Times New Roman" w:hAnsi="Times New Roman" w:cs="Times New Roman"/>
                <w:b w:val="0"/>
                <w:sz w:val="24"/>
                <w:szCs w:val="24"/>
              </w:rPr>
              <w:t xml:space="preserve">Sáng 29/8, Cục Thi hành án dân sự (THADS) tỉnh Bắc Ninh tổ chức Lễ công bố Quyết định bổ nhiệm chức vụ Phó Cục trưởng Cục THADS tỉnh Bắc Ninh. </w:t>
            </w:r>
            <w:r w:rsidRPr="00E63DC3">
              <w:rPr>
                <w:rFonts w:ascii="Times New Roman" w:hAnsi="Times New Roman" w:cs="Times New Roman"/>
                <w:sz w:val="24"/>
                <w:szCs w:val="24"/>
              </w:rPr>
              <w:t>Theo đó, thừa lệnh của Tổng cục Thi hành án dân sự (Bộ Tư pháp), Cục Thi hành án dân sự tỉnh Bắc Ninh, tổ chức Lễ công bố quyết định bổ nhiệm ông Vũ Hồng Thắng, chấp hành viên Trung cấp Cục THADS tỉnh Bắc Ninh, giữ chức Phó Cục trưởng Cục THADS tỉnh Bắc Ninh. Thời hạn bổ nhiệm là 5 năm, kể từ ngày 1/9.</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Tây Ninh</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E63DC3">
              <w:rPr>
                <w:rFonts w:ascii="Times New Roman" w:eastAsia="Times New Roman" w:hAnsi="Times New Roman" w:cs="Times New Roman"/>
                <w:bCs/>
                <w:kern w:val="36"/>
                <w:sz w:val="24"/>
                <w:szCs w:val="24"/>
              </w:rPr>
              <w:t>Trao quyết định bổ nhiệm Phó Cục trưởng Cục Thi hành án dân sự</w:t>
            </w:r>
            <w:r w:rsidRPr="00E63DC3">
              <w:rPr>
                <w:rFonts w:ascii="Times New Roman" w:eastAsia="Times New Roman" w:hAnsi="Times New Roman" w:cs="Times New Roman"/>
                <w:b/>
                <w:bCs/>
                <w:kern w:val="36"/>
                <w:sz w:val="24"/>
                <w:szCs w:val="24"/>
              </w:rPr>
              <w:t xml:space="preserve"> </w:t>
            </w:r>
            <w:r w:rsidRPr="00E63DC3">
              <w:rPr>
                <w:rFonts w:ascii="Times New Roman" w:eastAsia="Times New Roman" w:hAnsi="Times New Roman" w:cs="Times New Roman"/>
                <w:bCs/>
                <w:kern w:val="36"/>
                <w:sz w:val="24"/>
                <w:szCs w:val="24"/>
              </w:rPr>
              <w:t>tỉnh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https://baotayninh.vn/trao-quyet-dinh-bo-nhiem-pho-cuc-truong-cuc-thi-hanh-an-dan-su-tinh-a162803.html</w:t>
            </w:r>
          </w:p>
        </w:tc>
        <w:tc>
          <w:tcPr>
            <w:tcW w:w="4819" w:type="dxa"/>
          </w:tcPr>
          <w:p w:rsidR="006605AA" w:rsidRPr="00E63DC3" w:rsidRDefault="006605AA" w:rsidP="00631DAF">
            <w:pPr>
              <w:spacing w:before="100" w:beforeAutospacing="1" w:after="100" w:afterAutospacing="1"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Chiều 29.8, Cục Thi hành án dân sự tỉnh tổ chức lễ công bố trao quyết định bổ nhiệm Phó Cục trưởng Cục Thi hành án dân sự tỉnh. Tham dự buổi lễ có bà Trần Thị Thanh Hằng - Phó Trưởng Ban Tổ chức Tỉnh uỷ, ông Võ Xuân Biên - Cục Trưởng Cục Thi hành án dân sự tỉnh, đại diện các sở, ban, ngành liên quan.</w:t>
            </w:r>
          </w:p>
          <w:p w:rsidR="006605AA" w:rsidRPr="00E63DC3" w:rsidRDefault="006605AA" w:rsidP="00631DAF">
            <w:pPr>
              <w:spacing w:before="100" w:beforeAutospacing="1" w:after="100" w:afterAutospacing="1" w:line="240" w:lineRule="auto"/>
              <w:jc w:val="both"/>
              <w:outlineLvl w:val="2"/>
              <w:rPr>
                <w:rFonts w:ascii="Times New Roman" w:hAnsi="Times New Roman" w:cs="Times New Roman"/>
                <w:sz w:val="24"/>
                <w:szCs w:val="24"/>
              </w:rPr>
            </w:pP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Nhân dân</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Chuyển đơn của công dân đến Cục Thi hành án dân sự tỉnh Hải Dương giải quyết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lastRenderedPageBreak/>
              <w:t>https://nhandan.vn/chuyen-don-cua-cong-dan-den-cuc-thi-hanh-an-dan-su-tinh-hai-duong-giai-quyet-post769823.html</w:t>
            </w:r>
          </w:p>
        </w:tc>
        <w:tc>
          <w:tcPr>
            <w:tcW w:w="4819" w:type="dxa"/>
          </w:tcPr>
          <w:p w:rsidR="006605AA" w:rsidRPr="00E63DC3" w:rsidRDefault="006605AA" w:rsidP="00631DAF">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E63DC3">
              <w:rPr>
                <w:rFonts w:ascii="Times New Roman" w:hAnsi="Times New Roman" w:cs="Times New Roman"/>
                <w:sz w:val="24"/>
                <w:szCs w:val="24"/>
              </w:rPr>
              <w:lastRenderedPageBreak/>
              <w:t xml:space="preserve">Căn cứ theo quy định của pháp luật, Tổng cục Thi hành án dân sự chuyển nội dung tố cáo của công dân đến Cục trưởng Cục Thi hành án dân sự tỉnh Hải Dương để kiểm tra nội dung vụ </w:t>
            </w:r>
            <w:r w:rsidRPr="00E63DC3">
              <w:rPr>
                <w:rFonts w:ascii="Times New Roman" w:hAnsi="Times New Roman" w:cs="Times New Roman"/>
                <w:sz w:val="24"/>
                <w:szCs w:val="24"/>
              </w:rPr>
              <w:lastRenderedPageBreak/>
              <w:t>việc, xem xét, giải quyết và chỉ đạo giải quyết theo thẩm quyền, đúng quy định của pháp luật</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lastRenderedPageBreak/>
              <w:t>X</w:t>
            </w: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Thanh tra Việt Nam</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 xml:space="preserve">Các cơ quan thi hành án dân sự giải quyết 100% khiếu nại, tố cáo thuộc thẩm quyền </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https://thanhtravietnam.vn/khieu-nai-to-cao/cac-co-quan-thi-hanh-an-dan-su-giai-quyet-100-khieu-nai-to-cao-thuoc-tham-quyen-205613.html</w:t>
            </w:r>
          </w:p>
        </w:tc>
        <w:tc>
          <w:tcPr>
            <w:tcW w:w="4819" w:type="dxa"/>
          </w:tcPr>
          <w:p w:rsidR="006605AA" w:rsidRPr="00E63DC3" w:rsidRDefault="006605AA" w:rsidP="00631DAF">
            <w:pPr>
              <w:pStyle w:val="NormalWeb"/>
              <w:jc w:val="both"/>
            </w:pPr>
            <w:r w:rsidRPr="00E63DC3">
              <w:t>Theo số liệu của Cục THADS tỉnh Kon Tum trong 10 tháng đầu năm 2023, có 22 lượt người đến KNTC tại các cơ quan THADS (Cục 9 lượt, Chi cục 13 lượt). Số đơn KNTC phải giải quyết trong 10 tháng là 14 đơn = 12 việc. Qua phân loại có 11 đơn = 11 việc (tại Cục 04 đơn = 04 việc; Chi cục 07 đơn = 07 việc) thuộc thẩm quyền giải quyết; 01 đơn = 01 việc không thuộc thẩm quyền, đã chuyển cho cơ quan chuyên môn khác theo quy định. Kết quả, đã giải quyết xong 11 đơn/11 đơn (đạt tỷ lệ 100%). Trong đó, giải quyết 06 đơn = 06 quyết định giải quyết khiếu nại không chấp nhận toàn bộ nội dung khiếu nại; 04 đơn = 04 quyết định đình chỉ giải quyết vụ việc; 01 kết luận nội dung tố cáo sai toàn bộ. Đáng chú ý, không có vụ việc KNTC phức tạp, kéo dài tại các cơ quan THADS trên địa bàn tỉnh Kon Tum.</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Công Thương</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Thi hành án Thanh Trì phát văn bản khiến người dân thêm cay đắng</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https://congthuong.vn/thi-hanh-an-thanh-tri-phat-van-ban-khien-nguoi-dan-them-cay-dang-269415.html</w:t>
            </w:r>
          </w:p>
        </w:tc>
        <w:tc>
          <w:tcPr>
            <w:tcW w:w="4819" w:type="dxa"/>
          </w:tcPr>
          <w:p w:rsidR="006605AA" w:rsidRPr="00E63DC3" w:rsidRDefault="006605AA" w:rsidP="00631DAF">
            <w:pPr>
              <w:pStyle w:val="NormalWeb"/>
              <w:jc w:val="both"/>
            </w:pPr>
            <w:r w:rsidRPr="00E63DC3">
              <w:rPr>
                <w:rFonts w:eastAsiaTheme="minorHAnsi"/>
              </w:rPr>
              <w:t>Liên quan tới cuộc đấu giá kỳ lạ khiến người dân uất nghẹn, ngày 16/8, Chi cục Thi hành án dân sự  huyện Thanh Trì (</w:t>
            </w:r>
            <w:hyperlink r:id="rId16" w:tooltip="Xem thêm tin về Hà Nội" w:history="1">
              <w:r w:rsidRPr="00E63DC3">
                <w:rPr>
                  <w:rFonts w:eastAsiaTheme="minorHAnsi"/>
                </w:rPr>
                <w:t>Hà Nội</w:t>
              </w:r>
            </w:hyperlink>
            <w:r w:rsidRPr="00E63DC3">
              <w:rPr>
                <w:rFonts w:eastAsiaTheme="minorHAnsi"/>
              </w:rPr>
              <w:t>) phát đi Văn bản số 1273/CCTHADS, đề nghị Chủ tịch và Trưởng Công an xã Duyên Hà phối hợp bảo đảm, bảo hộ quyền và lợi ích cho người trúng đấu giá trong cuộc đấu giá được Thanh tra kết luận có nhiều dấu hiệu sai phạm.</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Lao động</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Cục Thi hành án dân sự tỉnh Thái Nguyên tiêu hủy 37 bánh heroin</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https://laodong.vn/phap-luat/cuc-thi-hanh-an-dan-su-tinh-thai-nguyen-tieu-huy-37-banh-heroin-1235733.ldo</w:t>
            </w:r>
          </w:p>
        </w:tc>
        <w:tc>
          <w:tcPr>
            <w:tcW w:w="4819" w:type="dxa"/>
          </w:tcPr>
          <w:p w:rsidR="006605AA" w:rsidRPr="00E63DC3" w:rsidRDefault="006605AA" w:rsidP="00631DAF">
            <w:pPr>
              <w:spacing w:before="100" w:beforeAutospacing="1" w:after="100" w:afterAutospacing="1" w:line="240" w:lineRule="auto"/>
              <w:jc w:val="both"/>
              <w:outlineLvl w:val="2"/>
              <w:rPr>
                <w:rStyle w:val="Strong"/>
                <w:rFonts w:ascii="Times New Roman" w:hAnsi="Times New Roman" w:cs="Times New Roman"/>
                <w:b w:val="0"/>
                <w:sz w:val="24"/>
                <w:szCs w:val="24"/>
              </w:rPr>
            </w:pPr>
            <w:r w:rsidRPr="00E63DC3">
              <w:rPr>
                <w:rFonts w:ascii="Times New Roman" w:hAnsi="Times New Roman" w:cs="Times New Roman"/>
                <w:color w:val="000000" w:themeColor="text1"/>
                <w:sz w:val="24"/>
                <w:szCs w:val="24"/>
              </w:rPr>
              <w:t>Sáng 31.8, Cục </w:t>
            </w:r>
            <w:hyperlink r:id="rId17" w:tgtFrame="_blank" w:tooltip="Thi hành án " w:history="1">
              <w:r w:rsidRPr="00E63DC3">
                <w:rPr>
                  <w:rFonts w:ascii="Times New Roman" w:hAnsi="Times New Roman" w:cs="Times New Roman"/>
                  <w:color w:val="000000" w:themeColor="text1"/>
                  <w:sz w:val="24"/>
                  <w:szCs w:val="24"/>
                </w:rPr>
                <w:t>Thi hành án </w:t>
              </w:r>
            </w:hyperlink>
            <w:r w:rsidRPr="00E63DC3">
              <w:rPr>
                <w:rFonts w:ascii="Times New Roman" w:hAnsi="Times New Roman" w:cs="Times New Roman"/>
                <w:color w:val="000000" w:themeColor="text1"/>
                <w:sz w:val="24"/>
                <w:szCs w:val="24"/>
              </w:rPr>
              <w:t>dân sự tỉnh </w:t>
            </w:r>
            <w:hyperlink r:id="rId18" w:tgtFrame="_blank" w:tooltip="Thái Nguyên" w:history="1">
              <w:r w:rsidRPr="00E63DC3">
                <w:rPr>
                  <w:rFonts w:ascii="Times New Roman" w:hAnsi="Times New Roman" w:cs="Times New Roman"/>
                  <w:color w:val="000000" w:themeColor="text1"/>
                  <w:sz w:val="24"/>
                  <w:szCs w:val="24"/>
                </w:rPr>
                <w:t>Thái Nguyên</w:t>
              </w:r>
            </w:hyperlink>
            <w:r w:rsidRPr="00E63DC3">
              <w:rPr>
                <w:rFonts w:ascii="Times New Roman" w:hAnsi="Times New Roman" w:cs="Times New Roman"/>
                <w:color w:val="000000" w:themeColor="text1"/>
                <w:sz w:val="24"/>
                <w:szCs w:val="24"/>
              </w:rPr>
              <w:t xml:space="preserve"> tiến hành tiêu hủy vật chứng của 7 vụ án hình sự - trong đó, tiêu hủy số lượng lớn bánh heroin trong 2 vụ án vận chuyển, tàng trữ, buôn bán trái phép chất ma túy trên địa bàn tỉnh.</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r w:rsidR="006605AA" w:rsidRPr="00E63DC3" w:rsidTr="00B87BFD">
        <w:tc>
          <w:tcPr>
            <w:tcW w:w="1127" w:type="dxa"/>
            <w:shd w:val="clear" w:color="auto" w:fill="auto"/>
            <w:vAlign w:val="center"/>
          </w:tcPr>
          <w:p w:rsidR="006605AA" w:rsidRPr="00E63DC3" w:rsidRDefault="006605AA" w:rsidP="00097D0A">
            <w:pPr>
              <w:pStyle w:val="ListParagraph"/>
              <w:numPr>
                <w:ilvl w:val="0"/>
                <w:numId w:val="1"/>
              </w:numPr>
              <w:spacing w:after="0" w:line="240" w:lineRule="auto"/>
              <w:jc w:val="center"/>
              <w:rPr>
                <w:rFonts w:ascii="Times New Roman" w:eastAsia="Times New Roman" w:hAnsi="Times New Roman" w:cs="Times New Roman"/>
                <w:sz w:val="24"/>
                <w:szCs w:val="24"/>
              </w:rPr>
            </w:pPr>
          </w:p>
        </w:tc>
        <w:tc>
          <w:tcPr>
            <w:tcW w:w="1163" w:type="dxa"/>
          </w:tcPr>
          <w:p w:rsidR="006605AA" w:rsidRPr="00E63DC3" w:rsidRDefault="006605AA" w:rsidP="00631DAF">
            <w:pPr>
              <w:spacing w:after="0" w:line="240" w:lineRule="auto"/>
              <w:jc w:val="both"/>
              <w:rPr>
                <w:rFonts w:ascii="Times New Roman" w:eastAsia="Times New Roman" w:hAnsi="Times New Roman" w:cs="Times New Roman"/>
                <w:sz w:val="24"/>
                <w:szCs w:val="24"/>
              </w:rPr>
            </w:pPr>
            <w:r w:rsidRPr="00E63DC3">
              <w:rPr>
                <w:rFonts w:ascii="Times New Roman" w:eastAsia="Times New Roman" w:hAnsi="Times New Roman" w:cs="Times New Roman"/>
                <w:sz w:val="24"/>
                <w:szCs w:val="24"/>
              </w:rPr>
              <w:t>Báo Pháp luật plus</w:t>
            </w:r>
          </w:p>
        </w:tc>
        <w:tc>
          <w:tcPr>
            <w:tcW w:w="3119" w:type="dxa"/>
          </w:tcPr>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Ông Vũ Hồng Thắng làm Phó Cục trưởng Cục THADS tỉnh Bắc Ninh</w:t>
            </w:r>
          </w:p>
          <w:p w:rsidR="006605AA" w:rsidRPr="00E63DC3" w:rsidRDefault="006605AA" w:rsidP="00631DAF">
            <w:pPr>
              <w:spacing w:before="100" w:beforeAutospacing="1" w:after="100" w:afterAutospacing="1" w:line="240" w:lineRule="auto"/>
              <w:jc w:val="both"/>
              <w:outlineLvl w:val="0"/>
              <w:rPr>
                <w:rFonts w:ascii="Times New Roman" w:eastAsia="Times New Roman" w:hAnsi="Times New Roman" w:cs="Times New Roman"/>
                <w:bCs/>
                <w:kern w:val="36"/>
                <w:sz w:val="24"/>
                <w:szCs w:val="24"/>
              </w:rPr>
            </w:pPr>
            <w:r w:rsidRPr="00E63DC3">
              <w:rPr>
                <w:rFonts w:ascii="Times New Roman" w:eastAsia="Times New Roman" w:hAnsi="Times New Roman" w:cs="Times New Roman"/>
                <w:bCs/>
                <w:kern w:val="36"/>
                <w:sz w:val="24"/>
                <w:szCs w:val="24"/>
              </w:rPr>
              <w:t>https://www.phapluatplus.vn/nha-nuoc-va-phap-luat/ong-vu-hong-thang-lam-pho-cuc-truong-cuc-thads-tinh-bac-ninh-d197987.html</w:t>
            </w:r>
          </w:p>
        </w:tc>
        <w:tc>
          <w:tcPr>
            <w:tcW w:w="4819" w:type="dxa"/>
          </w:tcPr>
          <w:p w:rsidR="006605AA" w:rsidRPr="00E63DC3" w:rsidRDefault="006605AA" w:rsidP="00631DAF">
            <w:pPr>
              <w:spacing w:before="100" w:beforeAutospacing="1" w:after="100" w:afterAutospacing="1" w:line="240" w:lineRule="auto"/>
              <w:jc w:val="both"/>
              <w:outlineLvl w:val="2"/>
              <w:rPr>
                <w:rFonts w:ascii="Times New Roman" w:hAnsi="Times New Roman" w:cs="Times New Roman"/>
                <w:color w:val="000000" w:themeColor="text1"/>
                <w:sz w:val="24"/>
                <w:szCs w:val="24"/>
              </w:rPr>
            </w:pPr>
            <w:r w:rsidRPr="00E63DC3">
              <w:rPr>
                <w:rFonts w:ascii="Times New Roman" w:hAnsi="Times New Roman" w:cs="Times New Roman"/>
                <w:sz w:val="24"/>
                <w:szCs w:val="24"/>
              </w:rPr>
              <w:t>Cục Thi hành án dân sự tỉnh Bắc Ninh đã tổ chức Lễ công bố Quyết định bổ nhiệm ông Vũ Hồng Thắng giữ chức Phó Cục trưởng Cục THADS tỉnh Bắc Ninh.</w:t>
            </w:r>
          </w:p>
        </w:tc>
        <w:tc>
          <w:tcPr>
            <w:tcW w:w="1985"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r w:rsidRPr="00E63DC3">
              <w:rPr>
                <w:rFonts w:ascii="Times New Roman" w:eastAsia="Times New Roman" w:hAnsi="Times New Roman" w:cs="Times New Roman"/>
                <w:color w:val="000000"/>
                <w:sz w:val="24"/>
                <w:szCs w:val="24"/>
              </w:rPr>
              <w:t>X</w:t>
            </w:r>
          </w:p>
        </w:tc>
        <w:tc>
          <w:tcPr>
            <w:tcW w:w="1984" w:type="dxa"/>
          </w:tcPr>
          <w:p w:rsidR="006605AA" w:rsidRPr="00E63DC3" w:rsidRDefault="006605AA" w:rsidP="00631DAF">
            <w:pPr>
              <w:spacing w:after="0" w:line="240" w:lineRule="auto"/>
              <w:jc w:val="center"/>
              <w:rPr>
                <w:rFonts w:ascii="Times New Roman" w:eastAsia="Times New Roman" w:hAnsi="Times New Roman" w:cs="Times New Roman"/>
                <w:color w:val="000000"/>
                <w:sz w:val="24"/>
                <w:szCs w:val="24"/>
              </w:rPr>
            </w:pPr>
          </w:p>
        </w:tc>
      </w:tr>
    </w:tbl>
    <w:p w:rsidR="00535F83" w:rsidRDefault="00535F83"/>
    <w:sectPr w:rsidR="00535F83" w:rsidSect="001C1297">
      <w:headerReference w:type="default" r:id="rId19"/>
      <w:pgSz w:w="16840" w:h="11907" w:orient="landscape" w:code="9"/>
      <w:pgMar w:top="1142" w:right="1440" w:bottom="1797"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0E6" w:rsidRDefault="003A50E6" w:rsidP="001C1297">
      <w:pPr>
        <w:spacing w:after="0" w:line="240" w:lineRule="auto"/>
      </w:pPr>
      <w:r>
        <w:separator/>
      </w:r>
    </w:p>
  </w:endnote>
  <w:endnote w:type="continuationSeparator" w:id="0">
    <w:p w:rsidR="003A50E6" w:rsidRDefault="003A50E6" w:rsidP="001C1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0E6" w:rsidRDefault="003A50E6" w:rsidP="001C1297">
      <w:pPr>
        <w:spacing w:after="0" w:line="240" w:lineRule="auto"/>
      </w:pPr>
      <w:r>
        <w:separator/>
      </w:r>
    </w:p>
  </w:footnote>
  <w:footnote w:type="continuationSeparator" w:id="0">
    <w:p w:rsidR="003A50E6" w:rsidRDefault="003A50E6" w:rsidP="001C1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475673"/>
      <w:docPartObj>
        <w:docPartGallery w:val="Page Numbers (Top of Page)"/>
        <w:docPartUnique/>
      </w:docPartObj>
    </w:sdtPr>
    <w:sdtEndPr>
      <w:rPr>
        <w:noProof/>
      </w:rPr>
    </w:sdtEndPr>
    <w:sdtContent>
      <w:p w:rsidR="00535F83" w:rsidRDefault="00535F83">
        <w:pPr>
          <w:pStyle w:val="Header"/>
          <w:jc w:val="center"/>
        </w:pPr>
        <w:r>
          <w:fldChar w:fldCharType="begin"/>
        </w:r>
        <w:r>
          <w:instrText xml:space="preserve"> PAGE   \* MERGEFORMAT </w:instrText>
        </w:r>
        <w:r>
          <w:fldChar w:fldCharType="separate"/>
        </w:r>
        <w:r w:rsidR="00C203A8">
          <w:rPr>
            <w:noProof/>
          </w:rPr>
          <w:t>11</w:t>
        </w:r>
        <w:r>
          <w:rPr>
            <w:noProof/>
          </w:rPr>
          <w:fldChar w:fldCharType="end"/>
        </w:r>
      </w:p>
    </w:sdtContent>
  </w:sdt>
  <w:p w:rsidR="00535F83" w:rsidRDefault="00535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D723F"/>
    <w:multiLevelType w:val="hybridMultilevel"/>
    <w:tmpl w:val="5A1C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D3"/>
    <w:rsid w:val="00097D0A"/>
    <w:rsid w:val="000B4AB4"/>
    <w:rsid w:val="001132AD"/>
    <w:rsid w:val="001443C9"/>
    <w:rsid w:val="001C1297"/>
    <w:rsid w:val="001E4CF0"/>
    <w:rsid w:val="00230BC3"/>
    <w:rsid w:val="002669EC"/>
    <w:rsid w:val="00280F2B"/>
    <w:rsid w:val="002909ED"/>
    <w:rsid w:val="002A2648"/>
    <w:rsid w:val="002A3029"/>
    <w:rsid w:val="002C0EE6"/>
    <w:rsid w:val="002C4321"/>
    <w:rsid w:val="002D2C11"/>
    <w:rsid w:val="00315948"/>
    <w:rsid w:val="003733FD"/>
    <w:rsid w:val="003A50E6"/>
    <w:rsid w:val="003E0175"/>
    <w:rsid w:val="003F5610"/>
    <w:rsid w:val="0046673F"/>
    <w:rsid w:val="004856FB"/>
    <w:rsid w:val="00535F83"/>
    <w:rsid w:val="006030ED"/>
    <w:rsid w:val="006605AA"/>
    <w:rsid w:val="00720DEB"/>
    <w:rsid w:val="007258BD"/>
    <w:rsid w:val="00751FAB"/>
    <w:rsid w:val="007A13CF"/>
    <w:rsid w:val="007B69A1"/>
    <w:rsid w:val="008973EA"/>
    <w:rsid w:val="008A1730"/>
    <w:rsid w:val="008A761A"/>
    <w:rsid w:val="008D6F19"/>
    <w:rsid w:val="008E2E4B"/>
    <w:rsid w:val="008F4E5D"/>
    <w:rsid w:val="008F54CC"/>
    <w:rsid w:val="00927402"/>
    <w:rsid w:val="0093378D"/>
    <w:rsid w:val="009B5796"/>
    <w:rsid w:val="009F5ACF"/>
    <w:rsid w:val="00B315CB"/>
    <w:rsid w:val="00B81FD8"/>
    <w:rsid w:val="00C116E0"/>
    <w:rsid w:val="00C203A8"/>
    <w:rsid w:val="00CE1A77"/>
    <w:rsid w:val="00D82904"/>
    <w:rsid w:val="00D932CD"/>
    <w:rsid w:val="00E63DC3"/>
    <w:rsid w:val="00F81AB4"/>
    <w:rsid w:val="00FC5DE0"/>
    <w:rsid w:val="00FE5DB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2AEA8-A655-4391-A279-2971D5B3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605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605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BD3"/>
    <w:pPr>
      <w:ind w:left="720"/>
      <w:contextualSpacing/>
    </w:pPr>
  </w:style>
  <w:style w:type="character" w:styleId="Hyperlink">
    <w:name w:val="Hyperlink"/>
    <w:basedOn w:val="DefaultParagraphFont"/>
    <w:uiPriority w:val="99"/>
    <w:unhideWhenUsed/>
    <w:rsid w:val="00C116E0"/>
    <w:rPr>
      <w:color w:val="0000FF"/>
      <w:u w:val="single"/>
    </w:rPr>
  </w:style>
  <w:style w:type="paragraph" w:styleId="NormalWeb">
    <w:name w:val="Normal (Web)"/>
    <w:basedOn w:val="Normal"/>
    <w:uiPriority w:val="99"/>
    <w:unhideWhenUsed/>
    <w:rsid w:val="00C116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1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297"/>
  </w:style>
  <w:style w:type="paragraph" w:styleId="Footer">
    <w:name w:val="footer"/>
    <w:basedOn w:val="Normal"/>
    <w:link w:val="FooterChar"/>
    <w:uiPriority w:val="99"/>
    <w:unhideWhenUsed/>
    <w:rsid w:val="001C1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297"/>
  </w:style>
  <w:style w:type="character" w:styleId="Strong">
    <w:name w:val="Strong"/>
    <w:basedOn w:val="DefaultParagraphFont"/>
    <w:uiPriority w:val="22"/>
    <w:qFormat/>
    <w:rsid w:val="002C0EE6"/>
    <w:rPr>
      <w:b/>
      <w:bCs/>
    </w:rPr>
  </w:style>
  <w:style w:type="paragraph" w:customStyle="1" w:styleId="alead">
    <w:name w:val="alead"/>
    <w:basedOn w:val="Normal"/>
    <w:rsid w:val="00FC5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bu">
    <w:name w:val="bm_bu"/>
    <w:basedOn w:val="Normal"/>
    <w:rsid w:val="00FC5D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5F83"/>
    <w:rPr>
      <w:i/>
      <w:iCs/>
    </w:rPr>
  </w:style>
  <w:style w:type="paragraph" w:customStyle="1" w:styleId="bmaz">
    <w:name w:val="bm_az"/>
    <w:basedOn w:val="Normal"/>
    <w:rsid w:val="00535F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535F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605AA"/>
    <w:rPr>
      <w:rFonts w:asciiTheme="majorHAnsi" w:eastAsiaTheme="majorEastAsia" w:hAnsiTheme="majorHAnsi" w:cstheme="majorBidi"/>
      <w:color w:val="1F4D78" w:themeColor="accent1" w:themeShade="7F"/>
      <w:sz w:val="24"/>
      <w:szCs w:val="24"/>
    </w:rPr>
  </w:style>
  <w:style w:type="character" w:customStyle="1" w:styleId="author">
    <w:name w:val="author"/>
    <w:basedOn w:val="DefaultParagraphFont"/>
    <w:rsid w:val="006605AA"/>
  </w:style>
  <w:style w:type="character" w:customStyle="1" w:styleId="Heading2Char">
    <w:name w:val="Heading 2 Char"/>
    <w:basedOn w:val="DefaultParagraphFont"/>
    <w:link w:val="Heading2"/>
    <w:uiPriority w:val="9"/>
    <w:rsid w:val="006605A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94">
      <w:bodyDiv w:val="1"/>
      <w:marLeft w:val="0"/>
      <w:marRight w:val="0"/>
      <w:marTop w:val="0"/>
      <w:marBottom w:val="0"/>
      <w:divBdr>
        <w:top w:val="none" w:sz="0" w:space="0" w:color="auto"/>
        <w:left w:val="none" w:sz="0" w:space="0" w:color="auto"/>
        <w:bottom w:val="none" w:sz="0" w:space="0" w:color="auto"/>
        <w:right w:val="none" w:sz="0" w:space="0" w:color="auto"/>
      </w:divBdr>
    </w:div>
    <w:div w:id="8945164">
      <w:bodyDiv w:val="1"/>
      <w:marLeft w:val="0"/>
      <w:marRight w:val="0"/>
      <w:marTop w:val="0"/>
      <w:marBottom w:val="0"/>
      <w:divBdr>
        <w:top w:val="none" w:sz="0" w:space="0" w:color="auto"/>
        <w:left w:val="none" w:sz="0" w:space="0" w:color="auto"/>
        <w:bottom w:val="none" w:sz="0" w:space="0" w:color="auto"/>
        <w:right w:val="none" w:sz="0" w:space="0" w:color="auto"/>
      </w:divBdr>
    </w:div>
    <w:div w:id="350839213">
      <w:bodyDiv w:val="1"/>
      <w:marLeft w:val="0"/>
      <w:marRight w:val="0"/>
      <w:marTop w:val="0"/>
      <w:marBottom w:val="0"/>
      <w:divBdr>
        <w:top w:val="none" w:sz="0" w:space="0" w:color="auto"/>
        <w:left w:val="none" w:sz="0" w:space="0" w:color="auto"/>
        <w:bottom w:val="none" w:sz="0" w:space="0" w:color="auto"/>
        <w:right w:val="none" w:sz="0" w:space="0" w:color="auto"/>
      </w:divBdr>
    </w:div>
    <w:div w:id="431123885">
      <w:bodyDiv w:val="1"/>
      <w:marLeft w:val="0"/>
      <w:marRight w:val="0"/>
      <w:marTop w:val="0"/>
      <w:marBottom w:val="0"/>
      <w:divBdr>
        <w:top w:val="none" w:sz="0" w:space="0" w:color="auto"/>
        <w:left w:val="none" w:sz="0" w:space="0" w:color="auto"/>
        <w:bottom w:val="none" w:sz="0" w:space="0" w:color="auto"/>
        <w:right w:val="none" w:sz="0" w:space="0" w:color="auto"/>
      </w:divBdr>
    </w:div>
    <w:div w:id="988747320">
      <w:bodyDiv w:val="1"/>
      <w:marLeft w:val="0"/>
      <w:marRight w:val="0"/>
      <w:marTop w:val="0"/>
      <w:marBottom w:val="0"/>
      <w:divBdr>
        <w:top w:val="none" w:sz="0" w:space="0" w:color="auto"/>
        <w:left w:val="none" w:sz="0" w:space="0" w:color="auto"/>
        <w:bottom w:val="none" w:sz="0" w:space="0" w:color="auto"/>
        <w:right w:val="none" w:sz="0" w:space="0" w:color="auto"/>
      </w:divBdr>
    </w:div>
    <w:div w:id="1066562579">
      <w:bodyDiv w:val="1"/>
      <w:marLeft w:val="0"/>
      <w:marRight w:val="0"/>
      <w:marTop w:val="0"/>
      <w:marBottom w:val="0"/>
      <w:divBdr>
        <w:top w:val="none" w:sz="0" w:space="0" w:color="auto"/>
        <w:left w:val="none" w:sz="0" w:space="0" w:color="auto"/>
        <w:bottom w:val="none" w:sz="0" w:space="0" w:color="auto"/>
        <w:right w:val="none" w:sz="0" w:space="0" w:color="auto"/>
      </w:divBdr>
    </w:div>
    <w:div w:id="1309554309">
      <w:bodyDiv w:val="1"/>
      <w:marLeft w:val="0"/>
      <w:marRight w:val="0"/>
      <w:marTop w:val="0"/>
      <w:marBottom w:val="0"/>
      <w:divBdr>
        <w:top w:val="none" w:sz="0" w:space="0" w:color="auto"/>
        <w:left w:val="none" w:sz="0" w:space="0" w:color="auto"/>
        <w:bottom w:val="none" w:sz="0" w:space="0" w:color="auto"/>
        <w:right w:val="none" w:sz="0" w:space="0" w:color="auto"/>
      </w:divBdr>
    </w:div>
    <w:div w:id="1478375386">
      <w:bodyDiv w:val="1"/>
      <w:marLeft w:val="0"/>
      <w:marRight w:val="0"/>
      <w:marTop w:val="0"/>
      <w:marBottom w:val="0"/>
      <w:divBdr>
        <w:top w:val="none" w:sz="0" w:space="0" w:color="auto"/>
        <w:left w:val="none" w:sz="0" w:space="0" w:color="auto"/>
        <w:bottom w:val="none" w:sz="0" w:space="0" w:color="auto"/>
        <w:right w:val="none" w:sz="0" w:space="0" w:color="auto"/>
      </w:divBdr>
    </w:div>
    <w:div w:id="1709992911">
      <w:bodyDiv w:val="1"/>
      <w:marLeft w:val="0"/>
      <w:marRight w:val="0"/>
      <w:marTop w:val="0"/>
      <w:marBottom w:val="0"/>
      <w:divBdr>
        <w:top w:val="none" w:sz="0" w:space="0" w:color="auto"/>
        <w:left w:val="none" w:sz="0" w:space="0" w:color="auto"/>
        <w:bottom w:val="none" w:sz="0" w:space="0" w:color="auto"/>
        <w:right w:val="none" w:sz="0" w:space="0" w:color="auto"/>
      </w:divBdr>
    </w:div>
    <w:div w:id="1768303631">
      <w:bodyDiv w:val="1"/>
      <w:marLeft w:val="0"/>
      <w:marRight w:val="0"/>
      <w:marTop w:val="0"/>
      <w:marBottom w:val="0"/>
      <w:divBdr>
        <w:top w:val="none" w:sz="0" w:space="0" w:color="auto"/>
        <w:left w:val="none" w:sz="0" w:space="0" w:color="auto"/>
        <w:bottom w:val="none" w:sz="0" w:space="0" w:color="auto"/>
        <w:right w:val="none" w:sz="0" w:space="0" w:color="auto"/>
      </w:divBdr>
    </w:div>
    <w:div w:id="21422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d.com.vn/alibaba.html" TargetMode="External"/><Relationship Id="rId13" Type="http://schemas.openxmlformats.org/officeDocument/2006/relationships/hyperlink" Target="https://tuoitre.vn/bom-xang.html" TargetMode="External"/><Relationship Id="rId18" Type="http://schemas.openxmlformats.org/officeDocument/2006/relationships/hyperlink" Target="https://laodong.vn/tags/thai-nguyen-171353.ld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aodong.vn/thoi-su/khac-phuc-bat-cap-nang-cao-hieu-qua-dau-gia-tai-san-giam-dinh-tu-phap-1228843.ldo" TargetMode="External"/><Relationship Id="rId12" Type="http://schemas.openxmlformats.org/officeDocument/2006/relationships/hyperlink" Target="https://tuoitre.vn/thi-hanh-an.html" TargetMode="External"/><Relationship Id="rId17" Type="http://schemas.openxmlformats.org/officeDocument/2006/relationships/hyperlink" Target="https://laodong.vn/tags/thi-hanh-an-170464.ldo" TargetMode="External"/><Relationship Id="rId2" Type="http://schemas.openxmlformats.org/officeDocument/2006/relationships/styles" Target="styles.xml"/><Relationship Id="rId16" Type="http://schemas.openxmlformats.org/officeDocument/2006/relationships/hyperlink" Target="https://congthuong.vn/chu-de/ha-noi.topi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ntri.com.vn/phap-luat/vo-sieu-lua-nguyen-thai-luyen-bat-khoc-tai-toa-20230516104937411.htm"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thanhnien.vn/ke-bien.html" TargetMode="External"/><Relationship Id="rId23" Type="http://schemas.openxmlformats.org/officeDocument/2006/relationships/customXml" Target="../customXml/item2.xml"/><Relationship Id="rId10" Type="http://schemas.openxmlformats.org/officeDocument/2006/relationships/hyperlink" Target="https://tuoitre.vn/van-phong-luat-su.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ld.com.vn/thads-tp.html" TargetMode="External"/><Relationship Id="rId14" Type="http://schemas.openxmlformats.org/officeDocument/2006/relationships/hyperlink" Target="https://thanhnien.vn/cham-thi-hanh-an-hanh-chinh-so-tn-mt-khanh-hoa-giai-thich-ly-do-185230727105823163.htm"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8C6C71-17D4-46D2-AE6B-98B11D6B3CE2}"/>
</file>

<file path=customXml/itemProps2.xml><?xml version="1.0" encoding="utf-8"?>
<ds:datastoreItem xmlns:ds="http://schemas.openxmlformats.org/officeDocument/2006/customXml" ds:itemID="{5FA4A8E7-28E4-4C1D-B4B2-815952834EC1}"/>
</file>

<file path=customXml/itemProps3.xml><?xml version="1.0" encoding="utf-8"?>
<ds:datastoreItem xmlns:ds="http://schemas.openxmlformats.org/officeDocument/2006/customXml" ds:itemID="{5E83181D-1215-495A-BCD8-B1D7030EFFDD}"/>
</file>

<file path=docProps/app.xml><?xml version="1.0" encoding="utf-8"?>
<Properties xmlns="http://schemas.openxmlformats.org/officeDocument/2006/extended-properties" xmlns:vt="http://schemas.openxmlformats.org/officeDocument/2006/docPropsVTypes">
  <Template>Normal</Template>
  <TotalTime>10</TotalTime>
  <Pages>22</Pages>
  <Words>5221</Words>
  <Characters>29765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2023-09-15T10:49:00Z</dcterms:created>
  <dcterms:modified xsi:type="dcterms:W3CDTF">2023-09-18T04:13:00Z</dcterms:modified>
</cp:coreProperties>
</file>