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7" w:type="dxa"/>
        <w:tblInd w:w="107" w:type="dxa"/>
        <w:tblLayout w:type="fixed"/>
        <w:tblLook w:val="0480"/>
      </w:tblPr>
      <w:tblGrid>
        <w:gridCol w:w="3579"/>
        <w:gridCol w:w="3343"/>
        <w:gridCol w:w="3895"/>
      </w:tblGrid>
      <w:tr w:rsidR="00C53390">
        <w:tc>
          <w:tcPr>
            <w:tcW w:w="3579" w:type="dxa"/>
          </w:tcPr>
          <w:p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AE3406">
              <w:rPr>
                <w:rFonts w:ascii="Times New Roman" w:hAnsi="Times New Roman"/>
                <w:b/>
                <w:sz w:val="22"/>
              </w:rPr>
              <w:t xml:space="preserve"> TỈNH QUẢNG NINH</w:t>
            </w:r>
          </w:p>
          <w:p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>Mẫusố: C18-THADS</w:t>
            </w:r>
          </w:p>
          <w:p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hànhkèmtheo Thông tư số 06/2026/TT-BTP</w:t>
            </w:r>
          </w:p>
          <w:p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ngày 16/5/2026 củaBộtrưởngBộTưpháp)</w:t>
            </w:r>
          </w:p>
          <w:p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</w:p>
          <w:p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:rsidR="00C53390" w:rsidRDefault="00DC0D2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5432143</wp:posOffset>
            </wp:positionH>
            <wp:positionV relativeFrom="paragraph">
              <wp:posOffset>66040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C18">
        <w:rPr>
          <w:rFonts w:ascii="Times New Roman" w:hAnsi="Times New Roman"/>
          <w:b/>
          <w:sz w:val="28"/>
        </w:rPr>
        <w:t>BIÊN LAI THU TIỀN NỘP NSNN</w:t>
      </w:r>
    </w:p>
    <w:p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>Ngày ... tháng ... năm.....</w:t>
      </w:r>
    </w:p>
    <w:p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Họvàtênngườinộptiền:   </w:t>
      </w:r>
    </w:p>
    <w:p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  <w:t>cấpngày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</w:p>
    <w:p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Địachỉ: </w:t>
      </w:r>
    </w:p>
    <w:p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Quyếtđịnhthihànhánsố: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của</w:t>
      </w:r>
    </w:p>
    <w:p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iếtbằngchữ): </w:t>
      </w:r>
    </w:p>
    <w:p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Hìnhthứcthanhtoán: </w:t>
      </w:r>
    </w:p>
    <w:p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/>
      </w:tblPr>
      <w:tblGrid>
        <w:gridCol w:w="4334"/>
        <w:gridCol w:w="1543"/>
        <w:gridCol w:w="4680"/>
      </w:tblGrid>
      <w:tr w:rsidR="00C53390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Ngườithutiền</w:t>
            </w:r>
          </w:p>
          <w:p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ghirõhọtên)</w:t>
            </w:r>
          </w:p>
        </w:tc>
      </w:tr>
      <w:tr w:rsidR="00C53390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</w:p>
          <w:p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53390" w:rsidRDefault="00464E9A">
      <w:pPr>
        <w:spacing w:line="17" w:lineRule="atLeast"/>
        <w:rPr>
          <w:rFonts w:ascii="Times New Roman" w:hAnsi="Times New Roman"/>
        </w:rPr>
      </w:pPr>
      <w:r w:rsidRPr="00464E9A">
        <w:rPr>
          <w:rFonts w:ascii="Times New Roman" w:hAnsi="Times New Roman"/>
          <w:noProof/>
          <w:sz w:val="22"/>
        </w:rPr>
        <w:pict>
          <v:rect id="Text Box 3" o:spid="_x0000_s1026" style="position:absolute;margin-left:120.3pt;margin-top:775.5pt;width:311.05pt;height:35.3pt;z-index:12;mso-position-horizontal-relative:text;mso-position-vertical-relative:page" stroked="f" strokeweight=".5pt">
            <v:textbox inset="3mm,1mm,3mm,1mm">
              <w:txbxContent>
                <w:p w:rsidR="00464E9A" w:rsidRDefault="00F40EE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Tra cứu tại Website: : </w:t>
                  </w:r>
                  <w:hyperlink r:id="rId7">
                    <w:r>
                      <w:rPr>
                        <w:rFonts w:ascii="Times New Roman" w:hAnsi="Times New Roman"/>
                        <w:sz w:val="18"/>
                      </w:rPr>
                      <w:t>https://kyta.fpt.com/tra-cuu</w:t>
                    </w:r>
                  </w:hyperlink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Mã tra cứu: </w:t>
                  </w:r>
                </w:p>
                <w:p w:rsidR="00464E9A" w:rsidRDefault="00F40EE1">
                  <w:pPr>
                    <w:spacing w:after="0" w:line="240" w:lineRule="auto"/>
                    <w:ind w:left="198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Phát hành bởi Công ty TNHH FPT IS (www.fpt-is.com) - MST: 0104128565</w:t>
                  </w:r>
                </w:p>
                <w:p w:rsidR="00464E9A" w:rsidRDefault="00464E9A"/>
              </w:txbxContent>
            </v:textbox>
            <w10:wrap type="square" anchory="page"/>
          </v:rect>
        </w:pict>
      </w:r>
      <w:r w:rsidRPr="00464E9A">
        <w:rPr>
          <w:rFonts w:ascii="Times New Roman" w:hAnsi="Times New Roman"/>
          <w:noProof/>
          <w:sz w:val="22"/>
        </w:rPr>
        <w:pict>
          <v:rect id="Text Box 4" o:spid="_x0000_s1027" style="position:absolute;margin-left:479.65pt;margin-top:751.1pt;width:59.75pt;height:57pt;z-index:14;mso-position-horizontal-relative:text;mso-position-vertical-relative:page" strokecolor="white">
            <v:textbox inset="3mm,1mm,3mm,1mm">
              <w:txbxContent>
                <w:p w:rsidR="00464E9A" w:rsidRDefault="00464E9A"/>
              </w:txbxContent>
            </v:textbox>
            <w10:wrap type="square" anchory="page"/>
          </v:rect>
        </w:pict>
      </w:r>
      <w:r>
        <w:rPr>
          <w:rFonts w:ascii="Times New Roman" w:hAnsi="Times New Roman"/>
          <w:noProof/>
        </w:rPr>
        <w:pict>
          <v:rect id="Text Box 2" o:spid="_x0000_s1028" style="position:absolute;margin-left:19.65pt;margin-top:702.4pt;width:304.5pt;height:69.75pt;z-index:15;mso-wrap-distance-top:3.6pt;mso-wrap-distance-bottom:3.6pt;mso-position-horizontal-relative:text;mso-position-vertical-relative:page" stroked="f">
            <v:textbox inset="3mm,1mm,3mm,1mm">
              <w:txbxContent>
                <w:p w:rsidR="00464E9A" w:rsidRDefault="00F40EE1">
                  <w:pPr>
                    <w:spacing w:line="17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Tỷ giá ngoại tệ (vàng bạc, đá quý): </w:t>
                  </w:r>
                </w:p>
                <w:p w:rsidR="00464E9A" w:rsidRDefault="00F40EE1">
                  <w:pPr>
                    <w:spacing w:line="17" w:lineRule="atLeas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Số tiền quy đổi: </w:t>
                  </w:r>
                </w:p>
                <w:p w:rsidR="00464E9A" w:rsidRDefault="00464E9A"/>
              </w:txbxContent>
            </v:textbox>
            <w10:wrap type="square" anchory="page"/>
          </v:rect>
        </w:pict>
      </w:r>
    </w:p>
    <w:sectPr w:rsidR="00C53390" w:rsidSect="00464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E1" w:rsidRDefault="00F40EE1">
      <w:pPr>
        <w:spacing w:after="0" w:line="240" w:lineRule="auto"/>
      </w:pPr>
      <w:r>
        <w:separator/>
      </w:r>
    </w:p>
  </w:endnote>
  <w:endnote w:type="continuationSeparator" w:id="1">
    <w:p w:rsidR="00F40EE1" w:rsidRDefault="00F4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C533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C533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C533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E1" w:rsidRDefault="00F40EE1">
      <w:pPr>
        <w:spacing w:after="0" w:line="240" w:lineRule="auto"/>
      </w:pPr>
      <w:r>
        <w:separator/>
      </w:r>
    </w:p>
  </w:footnote>
  <w:footnote w:type="continuationSeparator" w:id="1">
    <w:p w:rsidR="00F40EE1" w:rsidRDefault="00F4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390"/>
    <w:rsid w:val="000433A8"/>
    <w:rsid w:val="00085270"/>
    <w:rsid w:val="00341355"/>
    <w:rsid w:val="003647BA"/>
    <w:rsid w:val="00464E9A"/>
    <w:rsid w:val="004809D6"/>
    <w:rsid w:val="005C5098"/>
    <w:rsid w:val="00962E3F"/>
    <w:rsid w:val="00AE25B5"/>
    <w:rsid w:val="00AE3406"/>
    <w:rsid w:val="00B154B4"/>
    <w:rsid w:val="00B66BE8"/>
    <w:rsid w:val="00C01E3A"/>
    <w:rsid w:val="00C34CD6"/>
    <w:rsid w:val="00C53390"/>
    <w:rsid w:val="00CF5660"/>
    <w:rsid w:val="00DC0D2F"/>
    <w:rsid w:val="00E34370"/>
    <w:rsid w:val="00F40EE1"/>
    <w:rsid w:val="00F500E7"/>
    <w:rsid w:val="00F5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4E9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464E9A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  <w:rsid w:val="00464E9A"/>
  </w:style>
  <w:style w:type="character" w:styleId="Hyperlink">
    <w:name w:val="Hyperlink"/>
    <w:rsid w:val="00464E9A"/>
    <w:rPr>
      <w:color w:val="0000FF"/>
      <w:u w:val="single"/>
    </w:rPr>
  </w:style>
  <w:style w:type="table" w:styleId="TableSimple1">
    <w:name w:val="Table Simple 1"/>
    <w:basedOn w:val="TableNormal"/>
    <w:rsid w:val="00464E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 TOAN</cp:lastModifiedBy>
  <cp:revision>21</cp:revision>
  <dcterms:created xsi:type="dcterms:W3CDTF">2026-06-30T02:49:00Z</dcterms:created>
  <dcterms:modified xsi:type="dcterms:W3CDTF">2026-06-30T10:10:00Z</dcterms:modified>
</cp:coreProperties>
</file>