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6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109"/>
        <w:gridCol w:w="742"/>
        <w:gridCol w:w="296"/>
        <w:gridCol w:w="916"/>
        <w:gridCol w:w="496"/>
        <w:gridCol w:w="218"/>
        <w:gridCol w:w="1246"/>
        <w:gridCol w:w="515"/>
        <w:gridCol w:w="248"/>
        <w:gridCol w:w="469"/>
        <w:gridCol w:w="718"/>
        <w:gridCol w:w="697"/>
        <w:gridCol w:w="246"/>
        <w:gridCol w:w="445"/>
        <w:gridCol w:w="231"/>
        <w:gridCol w:w="462"/>
        <w:gridCol w:w="542"/>
        <w:gridCol w:w="439"/>
        <w:gridCol w:w="99"/>
        <w:gridCol w:w="408"/>
      </w:tblGrid>
      <w:tr w:rsidR="0045525F" w:rsidTr="0007367C">
        <w:trPr>
          <w:trHeight w:val="375"/>
        </w:trPr>
        <w:tc>
          <w:tcPr>
            <w:tcW w:w="5000" w:type="pct"/>
            <w:gridSpan w:val="20"/>
            <w:noWrap/>
            <w:vAlign w:val="bottom"/>
          </w:tcPr>
          <w:p w:rsidR="00464F92" w:rsidRPr="00464F92" w:rsidRDefault="00464F92" w:rsidP="00464F9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464F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Mẫu số: 01/ĐKTĐ-CTĐT</w:t>
            </w:r>
          </w:p>
          <w:p w:rsidR="00464F92" w:rsidRPr="00464F92" w:rsidRDefault="00464F92" w:rsidP="00464F9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4F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C</w:t>
            </w:r>
            <w:r w:rsidRPr="00464F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ỘNG H</w:t>
            </w:r>
            <w:r w:rsidRPr="00464F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ÒA XÃ H</w:t>
            </w:r>
            <w:r w:rsidRPr="00464F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ỘI CHỦ NGHĨA VIỆT NAM</w:t>
            </w:r>
            <w:r w:rsidRPr="00464F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br/>
              <w:t>Độc lập - Tự do - Hạnh ph</w:t>
            </w:r>
            <w:r w:rsidRPr="00464F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úc </w:t>
            </w:r>
            <w:r w:rsidRPr="00464F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64F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--------------</w:t>
            </w:r>
          </w:p>
          <w:p w:rsidR="00464F92" w:rsidRPr="00464F92" w:rsidRDefault="00464F92" w:rsidP="00464F9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bookmarkStart w:id="1" w:name="chuong_pl_8_name"/>
            <w:r w:rsidRPr="00464F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TỜ KHAI</w:t>
            </w:r>
            <w:bookmarkEnd w:id="1"/>
          </w:p>
          <w:p w:rsidR="00464F92" w:rsidRPr="00464F92" w:rsidRDefault="00464F92" w:rsidP="00464F9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2" w:name="chuong_pl_8_name_name"/>
            <w:r w:rsidRPr="00464F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>Đăng ký/thay đổi thông tin sử dụng chứng từ điện tử</w:t>
            </w:r>
            <w:bookmarkEnd w:id="2"/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7"/>
              <w:gridCol w:w="5079"/>
            </w:tblGrid>
            <w:tr w:rsidR="00464F92" w:rsidRPr="00464F92" w:rsidTr="00DB59C9">
              <w:tc>
                <w:tcPr>
                  <w:tcW w:w="227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27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□ Đăng ký m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ới</w:t>
                  </w:r>
                </w:p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□ Thay đ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ổi th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ông tin</w:t>
                  </w:r>
                </w:p>
              </w:tc>
            </w:tr>
          </w:tbl>
          <w:p w:rsidR="00464F92" w:rsidRPr="00464F92" w:rsidRDefault="00464F92" w:rsidP="00464F9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2"/>
              <w:gridCol w:w="908"/>
              <w:gridCol w:w="1282"/>
              <w:gridCol w:w="1055"/>
              <w:gridCol w:w="1539"/>
              <w:gridCol w:w="1021"/>
              <w:gridCol w:w="762"/>
              <w:gridCol w:w="600"/>
              <w:gridCol w:w="1129"/>
            </w:tblGrid>
            <w:tr w:rsidR="00464F92" w:rsidRPr="00464F92" w:rsidTr="00DB59C9">
              <w:tc>
                <w:tcPr>
                  <w:tcW w:w="5000" w:type="pct"/>
                  <w:gridSpan w:val="9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bottom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Tên ngư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ời nộp thuế: .............................................................................................</w:t>
                  </w:r>
                </w:p>
              </w:tc>
            </w:tr>
            <w:tr w:rsidR="00464F92" w:rsidRPr="00464F92" w:rsidTr="00DB59C9">
              <w:tc>
                <w:tcPr>
                  <w:tcW w:w="5000" w:type="pct"/>
                  <w:gridSpan w:val="9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Mã s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ố thuế: ............................................................................................................</w:t>
                  </w:r>
                </w:p>
              </w:tc>
            </w:tr>
            <w:tr w:rsidR="00464F92" w:rsidRPr="00464F92" w:rsidTr="00DB59C9">
              <w:tc>
                <w:tcPr>
                  <w:tcW w:w="5000" w:type="pct"/>
                  <w:gridSpan w:val="9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bottom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Cơ quan thu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ế quản l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ý: ............................................................................................</w:t>
                  </w:r>
                </w:p>
              </w:tc>
            </w:tr>
            <w:tr w:rsidR="00464F92" w:rsidRPr="00464F92" w:rsidTr="00DB59C9">
              <w:tc>
                <w:tcPr>
                  <w:tcW w:w="5000" w:type="pct"/>
                  <w:gridSpan w:val="9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bottom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Ngư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ời li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ên 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ệ: ………………………...….. Điện thoại li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ên 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ệ: ……………………….</w:t>
                  </w:r>
                </w:p>
              </w:tc>
            </w:tr>
            <w:tr w:rsidR="00464F92" w:rsidRPr="00464F92" w:rsidTr="00DB59C9">
              <w:tc>
                <w:tcPr>
                  <w:tcW w:w="5000" w:type="pct"/>
                  <w:gridSpan w:val="9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bottom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Đ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ịa chỉ li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ên 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ệ: ……………………………. Thư điện tử: ...........................................</w:t>
                  </w:r>
                </w:p>
              </w:tc>
            </w:tr>
            <w:tr w:rsidR="00464F92" w:rsidRPr="00464F92" w:rsidTr="00DB59C9">
              <w:tc>
                <w:tcPr>
                  <w:tcW w:w="5000" w:type="pct"/>
                  <w:gridSpan w:val="9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Theo Ngh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ị định số 70/2025/NĐ-CP ng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ày 20 tháng 3 năm 2025 c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ủa Ch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ính ph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ủ, ch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úng tôi/tôi thu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ộc đối tượng sử dụng chứng từ điện tử. Ch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úng tôi/tôi đăng ký/thay đ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ổi th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ông tin đã đăng ký v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ới cơ quan thuế về việc sử dụng chứng từ điện tử như sau:</w:t>
                  </w:r>
                </w:p>
              </w:tc>
            </w:tr>
            <w:tr w:rsidR="00464F92" w:rsidRPr="00464F92" w:rsidTr="00DB59C9">
              <w:tc>
                <w:tcPr>
                  <w:tcW w:w="5000" w:type="pct"/>
                  <w:gridSpan w:val="9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bottom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1. Đ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ối tượng ph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át hành</w:t>
                  </w:r>
                </w:p>
              </w:tc>
            </w:tr>
            <w:tr w:rsidR="00464F92" w:rsidRPr="00464F92" w:rsidTr="00DB59C9">
              <w:tc>
                <w:tcPr>
                  <w:tcW w:w="5000" w:type="pct"/>
                  <w:gridSpan w:val="9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bottom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 xml:space="preserve"> T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ổ chức, c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á nhân phát hành</w:t>
                  </w:r>
                </w:p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 xml:space="preserve"> Cơ quan thu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ế ph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át hành</w:t>
                  </w:r>
                </w:p>
              </w:tc>
            </w:tr>
            <w:tr w:rsidR="00464F92" w:rsidRPr="00464F92" w:rsidTr="00DB59C9">
              <w:tc>
                <w:tcPr>
                  <w:tcW w:w="5000" w:type="pct"/>
                  <w:gridSpan w:val="9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bottom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2. Lo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ại h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ình s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ử dụng</w:t>
                  </w:r>
                </w:p>
              </w:tc>
            </w:tr>
            <w:tr w:rsidR="00464F92" w:rsidRPr="00464F92" w:rsidTr="00DB59C9">
              <w:tc>
                <w:tcPr>
                  <w:tcW w:w="5000" w:type="pct"/>
                  <w:gridSpan w:val="9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bottom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□ Ch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ứng từ điện tử khấu trừ thuế thu nhập c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á nhân</w:t>
                  </w:r>
                </w:p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□ Ch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ứng từ điện tử khấu trừ thuế đối với hoạt động kinh doanh tr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ên n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ền tảng thương mại điện tử, nền tảng số</w:t>
                  </w:r>
                </w:p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□ Biên lai đi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ện tử</w:t>
                  </w:r>
                </w:p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o Biên lai thu thu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ế, ph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í, l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ệ ph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í không in s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ẵn mệnh gi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á</w:t>
                  </w:r>
                </w:p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o Biên lai thu thu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ế, ph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í, l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ệ ph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í in s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ẵn mệnh gi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á</w:t>
                  </w:r>
                </w:p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o Biên lai thu thu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ế, ph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í, l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ệ ph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í</w:t>
                  </w:r>
                </w:p>
              </w:tc>
            </w:tr>
            <w:tr w:rsidR="00464F92" w:rsidRPr="00464F92" w:rsidTr="00DB59C9">
              <w:tc>
                <w:tcPr>
                  <w:tcW w:w="5000" w:type="pct"/>
                  <w:gridSpan w:val="9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bottom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3. Hình th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ức gửi dữ liệu:</w:t>
                  </w:r>
                </w:p>
              </w:tc>
            </w:tr>
            <w:tr w:rsidR="00464F92" w:rsidRPr="00464F92" w:rsidTr="00DB59C9">
              <w:tc>
                <w:tcPr>
                  <w:tcW w:w="5000" w:type="pct"/>
                  <w:gridSpan w:val="9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a. □ Trên C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ổng th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ông tin đi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ện tử của cơ quan thuế</w:t>
                  </w:r>
                </w:p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lastRenderedPageBreak/>
                    <w:t>b. □ Thông qua t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ổ chức cung cấp dịch vụ 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óa đơn đi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ện tử</w:t>
                  </w:r>
                </w:p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c. □ Thông qua t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ổ chức cung cấp dịch vụ 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óa đơn đi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>ện tử được Tổng cục Thuế ủy th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ác</w:t>
                  </w:r>
                </w:p>
              </w:tc>
            </w:tr>
            <w:tr w:rsidR="00464F92" w:rsidRPr="00464F92" w:rsidTr="00DB59C9">
              <w:tc>
                <w:tcPr>
                  <w:tcW w:w="5000" w:type="pct"/>
                  <w:gridSpan w:val="9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bottom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lastRenderedPageBreak/>
                    <w:t>4. Danh sách ch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ứng thư số sử dụng:</w:t>
                  </w:r>
                </w:p>
              </w:tc>
            </w:tr>
            <w:tr w:rsidR="00464F92" w:rsidRPr="00464F92" w:rsidTr="00DB59C9">
              <w:tc>
                <w:tcPr>
                  <w:tcW w:w="548" w:type="pct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STT</w:t>
                  </w:r>
                </w:p>
              </w:tc>
              <w:tc>
                <w:tcPr>
                  <w:tcW w:w="1175" w:type="pct"/>
                  <w:gridSpan w:val="2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Tên t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ổ chức cơ quan chứng thực/cấp/c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ông nh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ận chữ k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ý s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ố, chữ k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ý đi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ện tử</w:t>
                  </w:r>
                </w:p>
              </w:tc>
              <w:tc>
                <w:tcPr>
                  <w:tcW w:w="566" w:type="pct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S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ố s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ê-ri ch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ứng thư</w:t>
                  </w:r>
                </w:p>
              </w:tc>
              <w:tc>
                <w:tcPr>
                  <w:tcW w:w="1783" w:type="pct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Th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ời hạn sử dụng chứng thư số</w:t>
                  </w:r>
                </w:p>
              </w:tc>
              <w:tc>
                <w:tcPr>
                  <w:tcW w:w="928" w:type="pct"/>
                  <w:gridSpan w:val="2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Hình th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ức đăng k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ý (Thêm m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ới, gia hạn, ngừng sử dụng)</w:t>
                  </w:r>
                </w:p>
              </w:tc>
            </w:tr>
            <w:tr w:rsidR="00464F92" w:rsidRPr="00464F92" w:rsidTr="00DB59C9">
              <w:tc>
                <w:tcPr>
                  <w:tcW w:w="548" w:type="pct"/>
                  <w:vMerge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1175" w:type="pct"/>
                  <w:gridSpan w:val="2"/>
                  <w:vMerge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566" w:type="pct"/>
                  <w:vMerge/>
                  <w:tcBorders>
                    <w:top w:val="nil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1374" w:type="pct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T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ừ ng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ày</w:t>
                  </w:r>
                </w:p>
              </w:tc>
              <w:tc>
                <w:tcPr>
                  <w:tcW w:w="409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Đ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ến ng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ày</w:t>
                  </w:r>
                </w:p>
              </w:tc>
              <w:tc>
                <w:tcPr>
                  <w:tcW w:w="928" w:type="pct"/>
                  <w:gridSpan w:val="2"/>
                  <w:vMerge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bottom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</w:tr>
            <w:tr w:rsidR="00464F92" w:rsidRPr="00464F92" w:rsidTr="00DB59C9">
              <w:tc>
                <w:tcPr>
                  <w:tcW w:w="548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1175" w:type="pct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566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1374" w:type="pct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928" w:type="pct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</w:tr>
            <w:tr w:rsidR="00464F92" w:rsidRPr="00464F92" w:rsidTr="00DB59C9">
              <w:tc>
                <w:tcPr>
                  <w:tcW w:w="548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1175" w:type="pct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566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1374" w:type="pct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928" w:type="pct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</w:tr>
            <w:tr w:rsidR="00464F92" w:rsidRPr="00464F92" w:rsidTr="00DB59C9">
              <w:tc>
                <w:tcPr>
                  <w:tcW w:w="548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1175" w:type="pct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566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1374" w:type="pct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928" w:type="pct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</w:tr>
            <w:tr w:rsidR="00464F92" w:rsidRPr="00464F92" w:rsidTr="00DB59C9">
              <w:tc>
                <w:tcPr>
                  <w:tcW w:w="5000" w:type="pct"/>
                  <w:gridSpan w:val="9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bottom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 xml:space="preserve">5. Đăng ký 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ủy nhiệm lập bi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ên lai</w:t>
                  </w:r>
                </w:p>
              </w:tc>
            </w:tr>
            <w:tr w:rsidR="00464F92" w:rsidRPr="00464F92" w:rsidTr="00DB59C9">
              <w:tc>
                <w:tcPr>
                  <w:tcW w:w="548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STT</w:t>
                  </w:r>
                </w:p>
              </w:tc>
              <w:tc>
                <w:tcPr>
                  <w:tcW w:w="487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Tên lo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ại bi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ên lai 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ủy nhiệm</w:t>
                  </w:r>
                </w:p>
              </w:tc>
              <w:tc>
                <w:tcPr>
                  <w:tcW w:w="688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Ký hi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ệu mẫu bi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ên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lai 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ủy nhiệm</w:t>
                  </w:r>
                </w:p>
              </w:tc>
              <w:tc>
                <w:tcPr>
                  <w:tcW w:w="566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Ký hi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ệu bi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ên lai 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ủy nhiệm</w:t>
                  </w:r>
                </w:p>
              </w:tc>
              <w:tc>
                <w:tcPr>
                  <w:tcW w:w="826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Tên t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ổ chức được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t xml:space="preserve"> 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ủy nhiệm/tổ chức ủy nhiệm</w:t>
                  </w:r>
                </w:p>
              </w:tc>
              <w:tc>
                <w:tcPr>
                  <w:tcW w:w="548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Mục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 xml:space="preserve"> đ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ích 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ủy nhiệm</w:t>
                  </w:r>
                </w:p>
              </w:tc>
              <w:tc>
                <w:tcPr>
                  <w:tcW w:w="731" w:type="pct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Th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ời hạn ủy nhiệm</w:t>
                  </w:r>
                </w:p>
              </w:tc>
              <w:tc>
                <w:tcPr>
                  <w:tcW w:w="606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Phương th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ức thanh to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án biên lai 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ủy nhiệm</w:t>
                  </w:r>
                </w:p>
              </w:tc>
            </w:tr>
            <w:tr w:rsidR="00464F92" w:rsidRPr="00464F92" w:rsidTr="00DB59C9">
              <w:tc>
                <w:tcPr>
                  <w:tcW w:w="548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(1)</w:t>
                  </w:r>
                </w:p>
              </w:tc>
              <w:tc>
                <w:tcPr>
                  <w:tcW w:w="487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(2)</w:t>
                  </w:r>
                </w:p>
              </w:tc>
              <w:tc>
                <w:tcPr>
                  <w:tcW w:w="688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(3)</w:t>
                  </w:r>
                </w:p>
              </w:tc>
              <w:tc>
                <w:tcPr>
                  <w:tcW w:w="566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(4)</w:t>
                  </w:r>
                </w:p>
              </w:tc>
              <w:tc>
                <w:tcPr>
                  <w:tcW w:w="826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(5)</w:t>
                  </w:r>
                </w:p>
              </w:tc>
              <w:tc>
                <w:tcPr>
                  <w:tcW w:w="548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(6)</w:t>
                  </w:r>
                </w:p>
              </w:tc>
              <w:tc>
                <w:tcPr>
                  <w:tcW w:w="731" w:type="pct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(7)</w:t>
                  </w:r>
                </w:p>
              </w:tc>
              <w:tc>
                <w:tcPr>
                  <w:tcW w:w="606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"/>
                    </w:rPr>
                    <w:t>(8)</w:t>
                  </w:r>
                </w:p>
              </w:tc>
            </w:tr>
            <w:tr w:rsidR="00464F92" w:rsidRPr="00464F92" w:rsidTr="00DB59C9">
              <w:tc>
                <w:tcPr>
                  <w:tcW w:w="548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688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566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826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548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731" w:type="pct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606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</w:tr>
          </w:tbl>
          <w:p w:rsidR="00464F92" w:rsidRPr="00464F92" w:rsidRDefault="00464F92" w:rsidP="00464F9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vi-VN"/>
              </w:rPr>
            </w:pPr>
            <w:r w:rsidRPr="00464F92">
              <w:rPr>
                <w:rFonts w:ascii="Times New Roman" w:hAnsi="Times New Roman" w:cs="Times New Roman"/>
                <w:color w:val="000000"/>
                <w:sz w:val="20"/>
                <w:szCs w:val="20"/>
                <w:lang w:val="en"/>
              </w:rPr>
              <w:t>Chúng tôi cam k</w:t>
            </w:r>
            <w:r w:rsidRPr="00464F92">
              <w:rPr>
                <w:rFonts w:ascii="Times New Roman" w:hAnsi="Times New Roman" w:cs="Times New Roman"/>
                <w:color w:val="000000"/>
                <w:sz w:val="20"/>
                <w:szCs w:val="20"/>
                <w:lang w:val="vi-VN"/>
              </w:rPr>
              <w:t>ết ho</w:t>
            </w:r>
            <w:r w:rsidRPr="00464F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àn toàn ch</w:t>
            </w:r>
            <w:r w:rsidRPr="00464F92">
              <w:rPr>
                <w:rFonts w:ascii="Times New Roman" w:hAnsi="Times New Roman" w:cs="Times New Roman"/>
                <w:color w:val="000000"/>
                <w:sz w:val="20"/>
                <w:szCs w:val="20"/>
                <w:lang w:val="vi-VN"/>
              </w:rPr>
              <w:t>ịu tr</w:t>
            </w:r>
            <w:r w:rsidRPr="00464F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ách nhi</w:t>
            </w:r>
            <w:r w:rsidRPr="00464F92">
              <w:rPr>
                <w:rFonts w:ascii="Times New Roman" w:hAnsi="Times New Roman" w:cs="Times New Roman"/>
                <w:color w:val="000000"/>
                <w:sz w:val="20"/>
                <w:szCs w:val="20"/>
                <w:lang w:val="vi-VN"/>
              </w:rPr>
              <w:t>ệm trước ph</w:t>
            </w:r>
            <w:r w:rsidRPr="00464F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áp luật</w:t>
            </w:r>
            <w:r w:rsidRPr="00464F92">
              <w:rPr>
                <w:rFonts w:ascii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 về t</w:t>
            </w:r>
            <w:r w:rsidRPr="00464F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ính chính xác, trung th</w:t>
            </w:r>
            <w:r w:rsidRPr="00464F92">
              <w:rPr>
                <w:rFonts w:ascii="Times New Roman" w:hAnsi="Times New Roman" w:cs="Times New Roman"/>
                <w:color w:val="000000"/>
                <w:sz w:val="20"/>
                <w:szCs w:val="20"/>
                <w:lang w:val="vi-VN"/>
              </w:rPr>
              <w:t>ực của nội dung n</w:t>
            </w:r>
            <w:r w:rsidRPr="00464F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êu trên và th</w:t>
            </w:r>
            <w:r w:rsidRPr="00464F92">
              <w:rPr>
                <w:rFonts w:ascii="Times New Roman" w:hAnsi="Times New Roman" w:cs="Times New Roman"/>
                <w:color w:val="000000"/>
                <w:sz w:val="20"/>
                <w:szCs w:val="20"/>
                <w:lang w:val="vi-VN"/>
              </w:rPr>
              <w:t>ực hiện theo đ</w:t>
            </w:r>
            <w:r w:rsidRPr="00464F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úng quy đ</w:t>
            </w:r>
            <w:r w:rsidRPr="00464F92">
              <w:rPr>
                <w:rFonts w:ascii="Times New Roman" w:hAnsi="Times New Roman" w:cs="Times New Roman"/>
                <w:color w:val="000000"/>
                <w:sz w:val="20"/>
                <w:szCs w:val="20"/>
                <w:lang w:val="vi-VN"/>
              </w:rPr>
              <w:t>ịnh của ph</w:t>
            </w:r>
            <w:r w:rsidRPr="00464F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áp luật</w:t>
            </w:r>
            <w:r w:rsidRPr="00464F92">
              <w:rPr>
                <w:rFonts w:ascii="Times New Roman" w:hAnsi="Times New Roman" w:cs="Times New Roman"/>
                <w:color w:val="000000"/>
                <w:sz w:val="20"/>
                <w:szCs w:val="20"/>
                <w:lang w:val="vi-VN"/>
              </w:rPr>
              <w:t>.</w:t>
            </w:r>
          </w:p>
          <w:p w:rsidR="00464F92" w:rsidRPr="00464F92" w:rsidRDefault="00464F92" w:rsidP="00464F92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09"/>
              <w:gridCol w:w="6217"/>
            </w:tblGrid>
            <w:tr w:rsidR="00464F92" w:rsidRPr="00464F92" w:rsidTr="00DB59C9">
              <w:tc>
                <w:tcPr>
                  <w:tcW w:w="166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</w:p>
              </w:tc>
              <w:tc>
                <w:tcPr>
                  <w:tcW w:w="3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464F92" w:rsidRPr="00464F92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lang w:val="en"/>
                    </w:rPr>
                  </w:pPr>
                  <w:r w:rsidRPr="00464F9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val="en"/>
                    </w:rPr>
                    <w:t>........, ngày........tháng........năm......</w:t>
                  </w:r>
                  <w:r w:rsidRPr="00464F9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val="en"/>
                    </w:rPr>
                    <w:br/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NGƯ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ỜI NỘP THUẾ hoặc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br/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Đ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ẠI DIỆN HỢP PH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ÁP C</w:t>
                  </w:r>
                  <w:r w:rsidRPr="00464F9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ỦA NGƯỜI NỘP THUẾ</w:t>
                  </w:r>
                  <w:r w:rsidRPr="00464F9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vi-VN"/>
                    </w:rPr>
                    <w:br/>
                  </w:r>
                  <w:r w:rsidRPr="00464F9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val="en"/>
                    </w:rPr>
                    <w:t>(Ch</w:t>
                  </w:r>
                  <w:r w:rsidRPr="00464F9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val="vi-VN"/>
                    </w:rPr>
                    <w:t>ữ k</w:t>
                  </w:r>
                  <w:r w:rsidRPr="00464F9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ý s</w:t>
                  </w:r>
                  <w:r w:rsidRPr="00464F9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val="vi-VN"/>
                    </w:rPr>
                    <w:t>ố, chữ k</w:t>
                  </w:r>
                  <w:r w:rsidRPr="00464F9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ý đi</w:t>
                  </w:r>
                  <w:r w:rsidRPr="00464F9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val="vi-VN"/>
                    </w:rPr>
                    <w:t>ện tử của người nộp thuế)</w:t>
                  </w:r>
                </w:p>
              </w:tc>
            </w:tr>
          </w:tbl>
          <w:p w:rsidR="0045525F" w:rsidRPr="00464F92" w:rsidRDefault="0045525F" w:rsidP="00464F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5525F" w:rsidTr="0007367C">
        <w:trPr>
          <w:trHeight w:val="375"/>
        </w:trPr>
        <w:tc>
          <w:tcPr>
            <w:tcW w:w="1455" w:type="pct"/>
            <w:gridSpan w:val="6"/>
            <w:noWrap/>
            <w:vAlign w:val="bottom"/>
          </w:tcPr>
          <w:p w:rsidR="0045525F" w:rsidRDefault="0045525F" w:rsidP="00DB59C9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653" w:type="pct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70" w:type="pct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376" w:type="pct"/>
            <w:gridSpan w:val="2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376" w:type="pct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365" w:type="pct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9" w:type="pct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33" w:type="pct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42" w:type="pct"/>
            <w:gridSpan w:val="6"/>
            <w:noWrap/>
            <w:vAlign w:val="bottom"/>
          </w:tcPr>
          <w:p w:rsidR="0045525F" w:rsidRDefault="0045525F" w:rsidP="00DB59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81240" w:rsidTr="0007367C">
        <w:trPr>
          <w:gridAfter w:val="3"/>
          <w:wAfter w:w="495" w:type="pct"/>
          <w:trHeight w:val="255"/>
        </w:trPr>
        <w:tc>
          <w:tcPr>
            <w:tcW w:w="446" w:type="pct"/>
            <w:gridSpan w:val="2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5" w:type="pct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60" w:type="pct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767" w:type="pct"/>
            <w:gridSpan w:val="2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70" w:type="pct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376" w:type="pct"/>
            <w:gridSpan w:val="2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376" w:type="pct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365" w:type="pct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83" w:type="pct"/>
            <w:gridSpan w:val="3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42" w:type="pct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84" w:type="pct"/>
            <w:noWrap/>
            <w:vAlign w:val="bottom"/>
          </w:tcPr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</w:tr>
      <w:tr w:rsidR="0045525F" w:rsidTr="0007367C">
        <w:trPr>
          <w:gridAfter w:val="2"/>
          <w:wAfter w:w="266" w:type="pct"/>
          <w:trHeight w:val="405"/>
        </w:trPr>
        <w:tc>
          <w:tcPr>
            <w:tcW w:w="4734" w:type="pct"/>
            <w:gridSpan w:val="18"/>
            <w:noWrap/>
            <w:vAlign w:val="bottom"/>
          </w:tcPr>
          <w:p w:rsidR="0045525F" w:rsidRDefault="0045525F" w:rsidP="00DB59C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  <w:p w:rsidR="008A7750" w:rsidRDefault="008A7750" w:rsidP="00DB59C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  <w:p w:rsidR="008A7750" w:rsidRDefault="008A7750" w:rsidP="00DB59C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  <w:p w:rsidR="008A7750" w:rsidRDefault="008A7750" w:rsidP="00DB59C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  <w:p w:rsidR="008A7750" w:rsidRDefault="008A7750" w:rsidP="00DB59C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  <w:p w:rsidR="008A7750" w:rsidRDefault="008A7750" w:rsidP="00DB59C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  <w:p w:rsidR="008A7750" w:rsidRDefault="008A7750" w:rsidP="00DB59C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  <w:p w:rsidR="008A7750" w:rsidRDefault="008A7750" w:rsidP="00DB59C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</w:tc>
      </w:tr>
      <w:tr w:rsidR="0045525F" w:rsidTr="0007367C">
        <w:trPr>
          <w:gridAfter w:val="2"/>
          <w:wAfter w:w="266" w:type="pct"/>
          <w:trHeight w:val="375"/>
        </w:trPr>
        <w:tc>
          <w:tcPr>
            <w:tcW w:w="4734" w:type="pct"/>
            <w:gridSpan w:val="18"/>
            <w:noWrap/>
            <w:vAlign w:val="bottom"/>
          </w:tcPr>
          <w:p w:rsidR="0045525F" w:rsidRDefault="0045525F" w:rsidP="00DB59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45525F" w:rsidTr="0007367C">
        <w:trPr>
          <w:gridAfter w:val="2"/>
          <w:wAfter w:w="266" w:type="pct"/>
          <w:trHeight w:val="465"/>
        </w:trPr>
        <w:tc>
          <w:tcPr>
            <w:tcW w:w="4734" w:type="pct"/>
            <w:gridSpan w:val="18"/>
            <w:tcBorders>
              <w:top w:val="nil"/>
              <w:left w:val="nil"/>
              <w:right w:val="nil"/>
            </w:tcBorders>
            <w:noWrap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4459"/>
            </w:tblGrid>
            <w:tr w:rsidR="00464F92" w:rsidTr="00DB59C9">
              <w:tc>
                <w:tcPr>
                  <w:tcW w:w="4786" w:type="dxa"/>
                  <w:shd w:val="clear" w:color="auto" w:fill="auto"/>
                </w:tcPr>
                <w:p w:rsidR="00464F92" w:rsidRDefault="00464F92" w:rsidP="00464F92">
                  <w:pPr>
                    <w:widowControl w:val="0"/>
                    <w:spacing w:after="0" w:line="240" w:lineRule="auto"/>
                    <w:jc w:val="right"/>
                    <w:rPr>
                      <w:b/>
                      <w:bCs/>
                      <w:color w:val="000000"/>
                      <w:sz w:val="26"/>
                      <w:szCs w:val="26"/>
                      <w:lang w:eastAsia="vi-VN"/>
                    </w:rPr>
                  </w:pPr>
                </w:p>
              </w:tc>
              <w:tc>
                <w:tcPr>
                  <w:tcW w:w="4459" w:type="dxa"/>
                  <w:shd w:val="clear" w:color="auto" w:fill="auto"/>
                </w:tcPr>
                <w:p w:rsidR="00464F92" w:rsidRDefault="00464F92" w:rsidP="00464F92">
                  <w:pPr>
                    <w:widowControl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  <w:lang w:eastAsia="vi-VN"/>
                    </w:rPr>
                    <w:t xml:space="preserve">Mẫu số: </w:t>
                  </w:r>
                  <w:r>
                    <w:rPr>
                      <w:rStyle w:val="Vnbnnidung"/>
                      <w:b/>
                      <w:bCs/>
                      <w:color w:val="000000"/>
                      <w:lang w:eastAsia="vi-VN"/>
                    </w:rPr>
                    <w:t>BC26/BLĐT</w:t>
                  </w:r>
                </w:p>
                <w:p w:rsidR="00464F92" w:rsidRDefault="00464F92" w:rsidP="00464F92">
                  <w:pPr>
                    <w:widowControl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  <w:lang w:eastAsia="vi-VN"/>
                    </w:rPr>
                  </w:pPr>
                  <w:r>
                    <w:rPr>
                      <w:rFonts w:eastAsia="Times New Roman"/>
                      <w:i/>
                      <w:color w:val="000000"/>
                      <w:sz w:val="20"/>
                      <w:szCs w:val="20"/>
                    </w:rPr>
                    <w:t>(Ban hành kèm theo Thông tư số …./2026/TT-BTP                               ngày …./…/2026 của Bộ Tư pháp)</w:t>
                  </w:r>
                </w:p>
              </w:tc>
            </w:tr>
          </w:tbl>
          <w:p w:rsidR="008A7750" w:rsidRDefault="00464F92" w:rsidP="00464F92">
            <w:pPr>
              <w:pStyle w:val="Vnbnnidung0"/>
              <w:spacing w:before="240" w:after="0" w:line="240" w:lineRule="auto"/>
              <w:ind w:firstLine="0"/>
              <w:jc w:val="center"/>
              <w:rPr>
                <w:rStyle w:val="Vnbnnidung"/>
                <w:b/>
                <w:bCs/>
                <w:color w:val="000000"/>
                <w:lang w:eastAsia="vi-VN"/>
              </w:rPr>
            </w:pPr>
            <w:r>
              <w:rPr>
                <w:rStyle w:val="Vnbnnidung"/>
                <w:b/>
                <w:bCs/>
                <w:color w:val="000000"/>
                <w:lang w:eastAsia="vi-VN"/>
              </w:rPr>
              <w:softHyphen/>
            </w:r>
          </w:p>
          <w:p w:rsidR="00464F92" w:rsidRDefault="00464F92" w:rsidP="00464F92">
            <w:pPr>
              <w:pStyle w:val="Vnbnnidung0"/>
              <w:spacing w:before="240"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Style w:val="Vnbnnidung"/>
                <w:b/>
                <w:bCs/>
                <w:color w:val="000000"/>
                <w:lang w:eastAsia="vi-VN"/>
              </w:rPr>
              <w:t>CỘNG HÒA XÃ HỘI CHỦ NGHĨA VIỆT NAM</w:t>
            </w:r>
          </w:p>
          <w:p w:rsidR="00464F92" w:rsidRDefault="00464F92" w:rsidP="00464F92">
            <w:pPr>
              <w:pStyle w:val="Vnbnnidung0"/>
              <w:spacing w:after="0" w:line="240" w:lineRule="auto"/>
              <w:ind w:firstLine="0"/>
              <w:jc w:val="center"/>
              <w:rPr>
                <w:rStyle w:val="Vnbnnidung"/>
                <w:b/>
                <w:bCs/>
                <w:color w:val="000000"/>
                <w:lang w:eastAsia="vi-VN"/>
              </w:rPr>
            </w:pPr>
            <w:r>
              <w:rPr>
                <w:rStyle w:val="Vnbnnidung"/>
                <w:b/>
                <w:bCs/>
                <w:color w:val="000000"/>
                <w:lang w:eastAsia="vi-VN"/>
              </w:rPr>
              <w:t>Độc lập - Tự do - Hạnh phúc</w:t>
            </w:r>
          </w:p>
          <w:p w:rsidR="00464F92" w:rsidRDefault="00464F92" w:rsidP="00464F92">
            <w:pPr>
              <w:pStyle w:val="Tiu10"/>
              <w:keepNext/>
              <w:keepLines/>
              <w:spacing w:after="0" w:line="240" w:lineRule="auto"/>
              <w:outlineLvl w:val="9"/>
              <w:rPr>
                <w:rStyle w:val="Tiu1"/>
                <w:b/>
                <w:bCs/>
                <w:color w:val="000000"/>
                <w:lang w:val="vi-VN" w:eastAsia="vi-VN"/>
              </w:rPr>
            </w:pPr>
            <w:r>
              <w:rPr>
                <w:b w:val="0"/>
                <w:bCs w:val="0"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38099</wp:posOffset>
                      </wp:positionV>
                      <wp:extent cx="1468120" cy="0"/>
                      <wp:effectExtent l="0" t="0" r="3683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9BB55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8pt,3pt" to="284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" strokecolor="#457bba">
                      <o:lock v:ext="edit" shapetype="f"/>
                    </v:line>
                  </w:pict>
                </mc:Fallback>
              </mc:AlternateContent>
            </w:r>
          </w:p>
          <w:p w:rsidR="00464F92" w:rsidRPr="00542794" w:rsidRDefault="00464F92" w:rsidP="00464F9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3" w:name="chuong_pl_10_name"/>
            <w:r w:rsidRPr="005427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"/>
              </w:rPr>
              <w:t>BÁO CÁO TÌNH HÌNH SỬ DỤNG BIÊN LAI</w:t>
            </w:r>
            <w:bookmarkEnd w:id="3"/>
            <w:r w:rsidRPr="005427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bookmarkStart w:id="4" w:name="chuong_pl_10_name_name"/>
            <w:r w:rsidRPr="005427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THU THUẾ, PHÍ, LỆ PHÍ</w:t>
            </w:r>
            <w:bookmarkEnd w:id="4"/>
          </w:p>
          <w:p w:rsidR="00464F92" w:rsidRPr="00542794" w:rsidRDefault="00464F92" w:rsidP="00464F9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K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ỳ t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</w:rPr>
              <w:t>ính thu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ế: Qu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</w:rPr>
              <w:t>ý …. năm …..</w:t>
            </w:r>
          </w:p>
          <w:p w:rsidR="00464F92" w:rsidRPr="00542794" w:rsidRDefault="00464F92" w:rsidP="00464F9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1. Tên đơn v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ị: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4279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vi-VN"/>
              </w:rPr>
              <w:t>.........................................................................</w:t>
            </w:r>
          </w:p>
          <w:p w:rsidR="00464F92" w:rsidRPr="00542794" w:rsidRDefault="00464F92" w:rsidP="00464F9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2. Mã s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ố thuế (nếu c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</w:rPr>
              <w:t xml:space="preserve">ó): </w:t>
            </w:r>
            <w:r w:rsidRPr="0054279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...........................................................</w:t>
            </w:r>
          </w:p>
          <w:p w:rsidR="00464F92" w:rsidRPr="00542794" w:rsidRDefault="00464F92" w:rsidP="00464F9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3. Đ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 xml:space="preserve">ịa chỉ: </w:t>
            </w:r>
            <w:r w:rsidRPr="0054279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vi-VN"/>
              </w:rPr>
              <w:t>................................................................................</w:t>
            </w:r>
          </w:p>
          <w:p w:rsidR="00464F92" w:rsidRPr="00542794" w:rsidRDefault="00464F92" w:rsidP="00464F92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Đơn v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ị t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</w:rPr>
              <w:t>ính: ..........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953"/>
              <w:gridCol w:w="989"/>
              <w:gridCol w:w="1017"/>
              <w:gridCol w:w="2247"/>
              <w:gridCol w:w="2901"/>
            </w:tblGrid>
            <w:tr w:rsidR="00464F92" w:rsidRPr="00542794" w:rsidTr="00DB59C9">
              <w:tc>
                <w:tcPr>
                  <w:tcW w:w="400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STT</w:t>
                  </w:r>
                </w:p>
              </w:tc>
              <w:tc>
                <w:tcPr>
                  <w:tcW w:w="541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Tên lo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ại bi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ên lai</w:t>
                  </w:r>
                </w:p>
              </w:tc>
              <w:tc>
                <w:tcPr>
                  <w:tcW w:w="561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Ký hi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ệu mẫu bi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ên lai</w:t>
                  </w:r>
                </w:p>
              </w:tc>
              <w:tc>
                <w:tcPr>
                  <w:tcW w:w="577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Ký hi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ệu bi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ên lai</w:t>
                  </w:r>
                </w:p>
              </w:tc>
              <w:tc>
                <w:tcPr>
                  <w:tcW w:w="1275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S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ố bi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ên lai s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ử dụng trong kỳ</w:t>
                  </w:r>
                </w:p>
              </w:tc>
              <w:tc>
                <w:tcPr>
                  <w:tcW w:w="1646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T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ổng tiền thuế, ph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í, l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ệ ph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í trong k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ỳ</w:t>
                  </w:r>
                </w:p>
              </w:tc>
            </w:tr>
            <w:tr w:rsidR="00464F92" w:rsidRPr="00542794" w:rsidTr="00DB59C9">
              <w:tc>
                <w:tcPr>
                  <w:tcW w:w="400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  <w:r w:rsidRPr="0054279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"/>
                    </w:rPr>
                    <w:t>(1)</w:t>
                  </w:r>
                </w:p>
              </w:tc>
              <w:tc>
                <w:tcPr>
                  <w:tcW w:w="541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  <w:r w:rsidRPr="0054279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"/>
                    </w:rPr>
                    <w:t>(2)</w:t>
                  </w:r>
                </w:p>
              </w:tc>
              <w:tc>
                <w:tcPr>
                  <w:tcW w:w="561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  <w:r w:rsidRPr="0054279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"/>
                    </w:rPr>
                    <w:t>(3)</w:t>
                  </w:r>
                </w:p>
              </w:tc>
              <w:tc>
                <w:tcPr>
                  <w:tcW w:w="577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  <w:r w:rsidRPr="0054279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"/>
                    </w:rPr>
                    <w:t>(4)</w:t>
                  </w:r>
                </w:p>
              </w:tc>
              <w:tc>
                <w:tcPr>
                  <w:tcW w:w="1275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  <w:r w:rsidRPr="0054279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"/>
                    </w:rPr>
                    <w:t>(5)</w:t>
                  </w:r>
                </w:p>
              </w:tc>
              <w:tc>
                <w:tcPr>
                  <w:tcW w:w="1646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  <w:r w:rsidRPr="0054279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"/>
                    </w:rPr>
                    <w:t>(6)</w:t>
                  </w:r>
                </w:p>
              </w:tc>
            </w:tr>
            <w:tr w:rsidR="00464F92" w:rsidRPr="00542794" w:rsidTr="00DB59C9">
              <w:tc>
                <w:tcPr>
                  <w:tcW w:w="400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</w:p>
              </w:tc>
              <w:tc>
                <w:tcPr>
                  <w:tcW w:w="541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</w:p>
              </w:tc>
              <w:tc>
                <w:tcPr>
                  <w:tcW w:w="561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</w:p>
              </w:tc>
              <w:tc>
                <w:tcPr>
                  <w:tcW w:w="577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</w:p>
              </w:tc>
              <w:tc>
                <w:tcPr>
                  <w:tcW w:w="1275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</w:p>
              </w:tc>
              <w:tc>
                <w:tcPr>
                  <w:tcW w:w="1646" w:type="pct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</w:p>
              </w:tc>
            </w:tr>
            <w:tr w:rsidR="00464F92" w:rsidRPr="00542794" w:rsidTr="00DB59C9">
              <w:tc>
                <w:tcPr>
                  <w:tcW w:w="400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</w:p>
              </w:tc>
              <w:tc>
                <w:tcPr>
                  <w:tcW w:w="541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</w:p>
              </w:tc>
              <w:tc>
                <w:tcPr>
                  <w:tcW w:w="561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</w:p>
              </w:tc>
              <w:tc>
                <w:tcPr>
                  <w:tcW w:w="577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</w:p>
              </w:tc>
              <w:tc>
                <w:tcPr>
                  <w:tcW w:w="1275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</w:p>
              </w:tc>
              <w:tc>
                <w:tcPr>
                  <w:tcW w:w="1646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</w:p>
              </w:tc>
            </w:tr>
          </w:tbl>
          <w:p w:rsidR="00464F92" w:rsidRPr="00542794" w:rsidRDefault="00464F92" w:rsidP="00464F9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Cam k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ết b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</w:rPr>
              <w:t>áo cáo tình hình s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ử dụng bi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</w:rPr>
              <w:t>ên lai trên đây là đúng s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ự thật, nếu sai, đơn vị chịu ho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</w:rPr>
              <w:t>àn toàn trách nhi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ệm trước ph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</w:rPr>
              <w:t>áp luật</w:t>
            </w:r>
            <w:r w:rsidRPr="00542794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.</w:t>
            </w:r>
          </w:p>
          <w:p w:rsidR="00464F92" w:rsidRPr="00542794" w:rsidRDefault="00464F92" w:rsidP="00464F9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4"/>
              <w:gridCol w:w="4655"/>
            </w:tblGrid>
            <w:tr w:rsidR="00464F92" w:rsidRPr="00542794" w:rsidTr="00DB59C9">
              <w:tc>
                <w:tcPr>
                  <w:tcW w:w="236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sz w:val="20"/>
                      <w:lang w:val="en"/>
                    </w:rPr>
                  </w:pPr>
                </w:p>
              </w:tc>
              <w:tc>
                <w:tcPr>
                  <w:tcW w:w="26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9A5227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vi-VN"/>
                    </w:rPr>
                  </w:pPr>
                  <w:r w:rsidRPr="0054279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n"/>
                    </w:rPr>
                    <w:t>Ngày........tháng........năm......</w:t>
                  </w:r>
                  <w:r w:rsidRPr="0054279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n"/>
                    </w:rPr>
                    <w:br/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"/>
                    </w:rPr>
                    <w:t>T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Ổ CHỨC THU THUẾ, PH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Í, L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vi-VN"/>
                    </w:rPr>
                    <w:t>Ệ PH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Í</w:t>
                  </w:r>
                  <w:r w:rsidRPr="005427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54279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n"/>
                    </w:rPr>
                    <w:t>(Ch</w:t>
                  </w:r>
                  <w:r w:rsidRPr="0054279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vi-VN"/>
                    </w:rPr>
                    <w:t>ữ k</w:t>
                  </w:r>
                  <w:r w:rsidRPr="0054279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ý s</w:t>
                  </w:r>
                  <w:r w:rsidRPr="00542794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vi-VN"/>
                    </w:rPr>
                    <w:t>ố của người nộp thuế)</w:t>
                  </w:r>
                </w:p>
                <w:p w:rsidR="009A5227" w:rsidRDefault="009A5227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vi-VN"/>
                    </w:rPr>
                  </w:pPr>
                </w:p>
                <w:p w:rsidR="009A5227" w:rsidRDefault="009A5227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vi-VN"/>
                    </w:rPr>
                  </w:pPr>
                </w:p>
                <w:p w:rsidR="009A5227" w:rsidRDefault="009A5227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vi-VN"/>
                    </w:rPr>
                  </w:pPr>
                </w:p>
                <w:p w:rsidR="009A5227" w:rsidRDefault="009A5227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vi-VN"/>
                    </w:rPr>
                  </w:pPr>
                </w:p>
                <w:p w:rsidR="009A5227" w:rsidRDefault="009A5227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vi-VN"/>
                    </w:rPr>
                  </w:pPr>
                </w:p>
                <w:p w:rsidR="009A5227" w:rsidRDefault="009A5227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vi-VN"/>
                    </w:rPr>
                  </w:pPr>
                </w:p>
                <w:p w:rsidR="009A5227" w:rsidRDefault="009A5227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vi-VN"/>
                    </w:rPr>
                  </w:pPr>
                </w:p>
                <w:p w:rsidR="009A5227" w:rsidRDefault="009A5227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vi-VN"/>
                    </w:rPr>
                  </w:pPr>
                </w:p>
                <w:p w:rsidR="00464F92" w:rsidRPr="00542794" w:rsidRDefault="00464F92" w:rsidP="00464F92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Arial" w:hAnsi="Arial" w:cs="Arial"/>
                      <w:sz w:val="20"/>
                      <w:lang w:val="en"/>
                    </w:rPr>
                  </w:pPr>
                </w:p>
              </w:tc>
            </w:tr>
          </w:tbl>
          <w:p w:rsidR="0045525F" w:rsidRDefault="0045525F" w:rsidP="00DB59C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</w:tr>
      <w:tr w:rsidR="0045525F" w:rsidTr="0007367C">
        <w:trPr>
          <w:trHeight w:val="375"/>
        </w:trPr>
        <w:tc>
          <w:tcPr>
            <w:tcW w:w="5000" w:type="pct"/>
            <w:gridSpan w:val="20"/>
            <w:noWrap/>
            <w:vAlign w:val="bottom"/>
          </w:tcPr>
          <w:p w:rsidR="0045525F" w:rsidRDefault="0045525F" w:rsidP="00DB59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64F92" w:rsidTr="0007367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214" w:type="pct"/>
        </w:trPr>
        <w:tc>
          <w:tcPr>
            <w:tcW w:w="2451" w:type="pct"/>
            <w:gridSpan w:val="8"/>
            <w:shd w:val="clear" w:color="auto" w:fill="auto"/>
          </w:tcPr>
          <w:p w:rsidR="00464F92" w:rsidRDefault="00464F92" w:rsidP="00DB59C9">
            <w:pPr>
              <w:widowControl w:val="0"/>
              <w:spacing w:after="0" w:line="240" w:lineRule="auto"/>
              <w:rPr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Cs/>
                <w:color w:val="000000"/>
                <w:lang w:val="vi-VN"/>
              </w:rPr>
              <w:t>Thi hành án dân sự …...</w:t>
            </w:r>
            <w:r>
              <w:rPr>
                <w:rStyle w:val="Tiu1"/>
                <w:bCs w:val="0"/>
                <w:color w:val="000000"/>
                <w:lang w:val="vi-VN" w:eastAsia="vi-VN"/>
              </w:rPr>
              <w:t xml:space="preserve">                               </w:t>
            </w:r>
          </w:p>
        </w:tc>
        <w:tc>
          <w:tcPr>
            <w:tcW w:w="2278" w:type="pct"/>
            <w:gridSpan w:val="10"/>
            <w:shd w:val="clear" w:color="auto" w:fill="auto"/>
          </w:tcPr>
          <w:p w:rsidR="00464F92" w:rsidRDefault="00464F92" w:rsidP="00DB59C9">
            <w:pPr>
              <w:pStyle w:val="Tiu10"/>
              <w:keepNext/>
              <w:keepLines/>
              <w:spacing w:after="0" w:line="240" w:lineRule="auto"/>
              <w:outlineLvl w:val="9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 xml:space="preserve">Mẫu số: </w:t>
            </w:r>
            <w:r>
              <w:rPr>
                <w:rStyle w:val="Tiu1"/>
                <w:color w:val="000000"/>
                <w:lang w:val="vi-VN" w:eastAsia="vi-VN"/>
              </w:rPr>
              <w:t>B02/BLĐT</w:t>
            </w:r>
          </w:p>
          <w:p w:rsidR="00464F92" w:rsidRDefault="00464F92" w:rsidP="00581240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(Ban hành kèm theo Thông tư số </w:t>
            </w:r>
            <w:r w:rsidR="00581240">
              <w:rPr>
                <w:rFonts w:eastAsia="Times New Roman"/>
                <w:i/>
                <w:color w:val="000000"/>
                <w:sz w:val="20"/>
                <w:szCs w:val="20"/>
              </w:rPr>
              <w:t>…..</w:t>
            </w:r>
            <w:r>
              <w:rPr>
                <w:rFonts w:eastAsia="Times New Roman"/>
                <w:i/>
                <w:color w:val="000000"/>
                <w:sz w:val="20"/>
                <w:szCs w:val="20"/>
              </w:rPr>
              <w:t>/202</w:t>
            </w:r>
            <w:r w:rsidR="00581240">
              <w:rPr>
                <w:rFonts w:eastAsia="Times New Roman"/>
                <w:i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/TT-BTP                               ngày </w:t>
            </w:r>
            <w:r w:rsidR="00581240">
              <w:rPr>
                <w:rFonts w:eastAsia="Times New Roman"/>
                <w:i/>
                <w:color w:val="000000"/>
                <w:sz w:val="20"/>
                <w:szCs w:val="20"/>
              </w:rPr>
              <w:t>…..</w:t>
            </w:r>
            <w:r>
              <w:rPr>
                <w:rFonts w:eastAsia="Times New Roman"/>
                <w:i/>
                <w:color w:val="000000"/>
                <w:sz w:val="20"/>
                <w:szCs w:val="20"/>
              </w:rPr>
              <w:t>/</w:t>
            </w:r>
            <w:r w:rsidR="00581240">
              <w:rPr>
                <w:rFonts w:eastAsia="Times New Roman"/>
                <w:i/>
                <w:color w:val="000000"/>
                <w:sz w:val="20"/>
                <w:szCs w:val="20"/>
              </w:rPr>
              <w:t>…..</w:t>
            </w:r>
            <w:r>
              <w:rPr>
                <w:rFonts w:eastAsia="Times New Roman"/>
                <w:i/>
                <w:color w:val="000000"/>
                <w:sz w:val="20"/>
                <w:szCs w:val="20"/>
              </w:rPr>
              <w:t>/202</w:t>
            </w:r>
            <w:r w:rsidR="00581240">
              <w:rPr>
                <w:rFonts w:eastAsia="Times New Roman"/>
                <w:i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của Bộ Tư pháp)</w:t>
            </w:r>
          </w:p>
        </w:tc>
      </w:tr>
    </w:tbl>
    <w:p w:rsidR="00464F92" w:rsidRDefault="00464F92" w:rsidP="00464F92">
      <w:pPr>
        <w:pStyle w:val="Tiu10"/>
        <w:keepNext/>
        <w:keepLines/>
        <w:spacing w:after="0" w:line="240" w:lineRule="auto"/>
        <w:outlineLvl w:val="9"/>
        <w:rPr>
          <w:b w:val="0"/>
          <w:color w:val="000000"/>
          <w:lang w:val="vi-VN"/>
        </w:rPr>
      </w:pPr>
      <w:r>
        <w:rPr>
          <w:rStyle w:val="Tiu1"/>
          <w:bCs/>
          <w:color w:val="000000"/>
          <w:lang w:val="vi-VN" w:eastAsia="vi-VN"/>
        </w:rPr>
        <w:t xml:space="preserve">BÁO CÁO TÌNH HÌNH SỬ DỤNG BIÊN LAI </w:t>
      </w:r>
    </w:p>
    <w:p w:rsidR="00464F92" w:rsidRDefault="00464F92" w:rsidP="00464F92">
      <w:pPr>
        <w:pStyle w:val="Vnbnnidung0"/>
        <w:tabs>
          <w:tab w:val="left" w:leader="dot" w:pos="2482"/>
        </w:tabs>
        <w:spacing w:after="0" w:line="240" w:lineRule="auto"/>
        <w:ind w:firstLine="0"/>
        <w:jc w:val="center"/>
        <w:rPr>
          <w:rStyle w:val="Vnbnnidung"/>
          <w:color w:val="000000"/>
          <w:lang w:val="vi-VN" w:eastAsia="vi-VN"/>
        </w:rPr>
      </w:pPr>
      <w:r>
        <w:rPr>
          <w:rStyle w:val="Vnbnnidung"/>
          <w:color w:val="000000"/>
          <w:lang w:val="vi-VN" w:eastAsia="vi-VN"/>
        </w:rPr>
        <w:t>Quý....năm ….</w:t>
      </w:r>
    </w:p>
    <w:p w:rsidR="00464F92" w:rsidRDefault="00464F92" w:rsidP="00464F92">
      <w:pPr>
        <w:pStyle w:val="Vnbnnidung0"/>
        <w:tabs>
          <w:tab w:val="left" w:leader="dot" w:pos="2482"/>
        </w:tabs>
        <w:spacing w:after="0" w:line="240" w:lineRule="auto"/>
        <w:ind w:firstLine="0"/>
        <w:jc w:val="center"/>
        <w:rPr>
          <w:rStyle w:val="Vnbnnidung"/>
          <w:i/>
          <w:color w:val="000000"/>
          <w:lang w:val="vi-VN" w:eastAsia="vi-VN"/>
        </w:rPr>
      </w:pPr>
      <w:r>
        <w:rPr>
          <w:rStyle w:val="Vnbnnidung"/>
          <w:i/>
          <w:color w:val="000000"/>
          <w:lang w:val="vi-VN" w:eastAsia="vi-VN"/>
        </w:rPr>
        <w:t xml:space="preserve">(Dùng cho </w:t>
      </w:r>
      <w:r>
        <w:rPr>
          <w:rStyle w:val="Vnbnnidung"/>
          <w:i/>
          <w:color w:val="000000"/>
          <w:lang w:eastAsia="vi-VN"/>
        </w:rPr>
        <w:t>Thi hành án dân sự tỉnh</w:t>
      </w:r>
      <w:r>
        <w:rPr>
          <w:rStyle w:val="Vnbnnidung"/>
          <w:i/>
          <w:color w:val="000000"/>
          <w:lang w:val="vi-VN" w:eastAsia="vi-VN"/>
        </w:rPr>
        <w:t xml:space="preserve"> tổng hợp báo cáo </w:t>
      </w:r>
      <w:r>
        <w:rPr>
          <w:rStyle w:val="Vnbnnidung"/>
          <w:i/>
          <w:color w:val="000000"/>
          <w:lang w:eastAsia="vi-VN"/>
        </w:rPr>
        <w:t>Cục Quản lý THADS</w:t>
      </w:r>
      <w:r>
        <w:rPr>
          <w:rStyle w:val="Vnbnnidung"/>
          <w:i/>
          <w:color w:val="000000"/>
          <w:lang w:val="vi-VN" w:eastAsia="vi-VN"/>
        </w:rPr>
        <w:t>)</w:t>
      </w:r>
    </w:p>
    <w:p w:rsidR="00464F92" w:rsidRDefault="00464F92" w:rsidP="00464F92">
      <w:pPr>
        <w:pStyle w:val="Vnbnnidung0"/>
        <w:tabs>
          <w:tab w:val="left" w:leader="dot" w:pos="2482"/>
        </w:tabs>
        <w:spacing w:after="0" w:line="240" w:lineRule="auto"/>
        <w:ind w:firstLine="0"/>
        <w:jc w:val="center"/>
        <w:rPr>
          <w:color w:val="000000"/>
          <w:lang w:val="vi-VN"/>
        </w:rPr>
      </w:pPr>
    </w:p>
    <w:p w:rsidR="00464F92" w:rsidRDefault="00464F92" w:rsidP="00464F92">
      <w:pPr>
        <w:pStyle w:val="Chthchbng0"/>
        <w:spacing w:after="120"/>
        <w:ind w:firstLine="720"/>
        <w:jc w:val="right"/>
        <w:rPr>
          <w:i/>
          <w:iCs/>
          <w:color w:val="000000"/>
        </w:rPr>
      </w:pPr>
      <w:r>
        <w:rPr>
          <w:rStyle w:val="Chthchbng"/>
          <w:i/>
          <w:iCs/>
          <w:color w:val="000000"/>
          <w:lang w:eastAsia="vi-VN"/>
        </w:rPr>
        <w:t>Đơn vị tính: số</w:t>
      </w:r>
    </w:p>
    <w:tbl>
      <w:tblPr>
        <w:tblW w:w="518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900"/>
        <w:gridCol w:w="1625"/>
        <w:gridCol w:w="926"/>
        <w:gridCol w:w="1072"/>
        <w:gridCol w:w="958"/>
        <w:gridCol w:w="1289"/>
      </w:tblGrid>
      <w:tr w:rsidR="002A62D1" w:rsidTr="002A62D1">
        <w:trPr>
          <w:trHeight w:val="1421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pStyle w:val="Khc0"/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Style w:val="Khc"/>
                <w:b/>
                <w:bCs/>
                <w:color w:val="000000"/>
                <w:lang w:eastAsia="vi-VN"/>
              </w:rPr>
              <w:t>STT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pStyle w:val="Khc0"/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Style w:val="Khc"/>
                <w:b/>
                <w:bCs/>
                <w:color w:val="000000"/>
                <w:lang w:eastAsia="vi-VN"/>
              </w:rPr>
              <w:t>Tên loại biên lai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pStyle w:val="Khc0"/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Style w:val="Khc"/>
                <w:b/>
                <w:bCs/>
                <w:color w:val="000000"/>
                <w:lang w:eastAsia="vi-VN"/>
              </w:rPr>
              <w:t>Ký hiệu mẫu biên lai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pStyle w:val="Khc0"/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Style w:val="Khc"/>
                <w:b/>
                <w:bCs/>
                <w:color w:val="000000"/>
                <w:lang w:eastAsia="vi-VN"/>
              </w:rPr>
              <w:t>Ký hiệu biên lai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2D1" w:rsidRDefault="002A62D1" w:rsidP="00DB59C9">
            <w:pPr>
              <w:pStyle w:val="Khc0"/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Style w:val="Khc"/>
                <w:b/>
                <w:bCs/>
                <w:color w:val="000000"/>
                <w:lang w:eastAsia="vi-VN"/>
              </w:rPr>
              <w:t>Số biên lai sử dụng trong kỳ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2D1" w:rsidRDefault="002A62D1" w:rsidP="00DB59C9">
            <w:pPr>
              <w:pStyle w:val="Khc0"/>
              <w:spacing w:after="0" w:line="240" w:lineRule="auto"/>
              <w:ind w:firstLine="0"/>
              <w:jc w:val="center"/>
              <w:rPr>
                <w:rStyle w:val="Khc"/>
                <w:b/>
                <w:bCs/>
                <w:color w:val="000000"/>
                <w:lang w:eastAsia="vi-VN"/>
              </w:rPr>
            </w:pPr>
            <w:r>
              <w:rPr>
                <w:rStyle w:val="Khc"/>
                <w:b/>
                <w:bCs/>
                <w:color w:val="000000"/>
                <w:lang w:eastAsia="vi-VN"/>
              </w:rPr>
              <w:t>Số biên lai hủy trong kỳ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2D1" w:rsidRDefault="002A62D1" w:rsidP="00DB59C9">
            <w:pPr>
              <w:pStyle w:val="Khc0"/>
              <w:spacing w:after="0" w:line="240" w:lineRule="auto"/>
              <w:ind w:firstLine="0"/>
              <w:jc w:val="center"/>
              <w:rPr>
                <w:rStyle w:val="Khc"/>
                <w:b/>
                <w:bCs/>
                <w:color w:val="000000"/>
                <w:lang w:eastAsia="vi-VN"/>
              </w:rPr>
            </w:pPr>
            <w:r>
              <w:rPr>
                <w:rStyle w:val="Khc"/>
                <w:b/>
                <w:bCs/>
                <w:color w:val="000000"/>
                <w:lang w:eastAsia="vi-VN"/>
              </w:rPr>
              <w:t>Tổng số tiền thu được trong kỳ</w:t>
            </w:r>
          </w:p>
        </w:tc>
      </w:tr>
      <w:tr w:rsidR="002A62D1" w:rsidTr="002A62D1">
        <w:trPr>
          <w:trHeight w:hRule="exact" w:val="28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pStyle w:val="Khc0"/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pStyle w:val="Khc0"/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pStyle w:val="Khc0"/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pStyle w:val="Khc0"/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A62D1" w:rsidRDefault="002A62D1" w:rsidP="00DB59C9">
            <w:pPr>
              <w:pStyle w:val="Khc0"/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2A62D1" w:rsidRDefault="002A62D1" w:rsidP="00DB59C9">
            <w:pPr>
              <w:pStyle w:val="Khc0"/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Style w:val="Khc"/>
                <w:color w:val="000000"/>
                <w:lang w:eastAsia="vi-VN"/>
              </w:rPr>
              <w:t>6</w:t>
            </w:r>
          </w:p>
          <w:p w:rsidR="002A62D1" w:rsidRDefault="002A62D1" w:rsidP="00DB59C9">
            <w:pPr>
              <w:pStyle w:val="Khc0"/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Style w:val="Khc"/>
                <w:color w:val="000000"/>
                <w:lang w:eastAsia="vi-VN"/>
              </w:rPr>
              <w:t>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62D1" w:rsidRDefault="002A62D1" w:rsidP="00DB59C9">
            <w:pPr>
              <w:pStyle w:val="Khc0"/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62D1" w:rsidRDefault="002A62D1" w:rsidP="00DB59C9">
            <w:pPr>
              <w:pStyle w:val="Khc0"/>
              <w:spacing w:after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A62D1" w:rsidTr="002A62D1">
        <w:trPr>
          <w:trHeight w:hRule="exact" w:val="619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both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rStyle w:val="vn2"/>
                <w:color w:val="000000"/>
                <w:sz w:val="26"/>
                <w:szCs w:val="26"/>
              </w:rPr>
              <w:t>Biên lai thu tiền</w:t>
            </w:r>
          </w:p>
          <w:p w:rsidR="002A62D1" w:rsidRDefault="002A62D1" w:rsidP="00DB59C9">
            <w:pPr>
              <w:jc w:val="both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zh-CN"/>
              </w:rPr>
              <w:t>C20-THADS</w:t>
            </w:r>
          </w:p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</w:tr>
      <w:tr w:rsidR="002A62D1" w:rsidTr="002A62D1">
        <w:trPr>
          <w:trHeight w:hRule="exact" w:val="85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rStyle w:val="vn2"/>
                <w:color w:val="000000"/>
                <w:sz w:val="26"/>
                <w:szCs w:val="26"/>
              </w:rPr>
              <w:t>Biên lai thu tạm ứng án phí, lệ phí toà án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zh-CN"/>
              </w:rPr>
              <w:t>C21-THADS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</w:tr>
      <w:tr w:rsidR="002A62D1" w:rsidTr="002A62D1">
        <w:trPr>
          <w:trHeight w:hRule="exact" w:val="99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rPr>
                <w:rStyle w:val="vn2"/>
                <w:color w:val="000000"/>
                <w:sz w:val="26"/>
                <w:szCs w:val="26"/>
              </w:rPr>
            </w:pPr>
            <w:r>
              <w:rPr>
                <w:rStyle w:val="vn2"/>
                <w:color w:val="000000"/>
                <w:sz w:val="26"/>
                <w:szCs w:val="26"/>
              </w:rPr>
              <w:t>Biên lai thu tiền nộp ngân sách nhà nước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zh-CN"/>
              </w:rPr>
              <w:t>C22-THADS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</w:tr>
      <w:tr w:rsidR="002A62D1" w:rsidTr="002A62D1">
        <w:trPr>
          <w:trHeight w:hRule="exact" w:val="989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rPr>
                <w:rStyle w:val="vn2"/>
                <w:color w:val="000000"/>
                <w:sz w:val="26"/>
                <w:szCs w:val="26"/>
              </w:rPr>
            </w:pPr>
            <w:r>
              <w:rPr>
                <w:rStyle w:val="vn2"/>
                <w:color w:val="000000"/>
                <w:sz w:val="26"/>
                <w:szCs w:val="26"/>
              </w:rPr>
              <w:t>Biên lai thu tiền thi hành án theo đơn yêu cầu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zh-CN"/>
              </w:rPr>
              <w:t>C23-THADS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</w:tr>
      <w:tr w:rsidR="002A62D1" w:rsidTr="002A62D1">
        <w:trPr>
          <w:trHeight w:hRule="exact" w:val="71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rPr>
                <w:rStyle w:val="vn2"/>
                <w:color w:val="000000"/>
                <w:sz w:val="26"/>
                <w:szCs w:val="26"/>
              </w:rPr>
            </w:pPr>
            <w:r>
              <w:rPr>
                <w:rStyle w:val="vn2"/>
                <w:color w:val="000000"/>
                <w:sz w:val="26"/>
                <w:szCs w:val="26"/>
              </w:rPr>
              <w:t xml:space="preserve">Biên lai thu tiền thuế, phí, lệ phí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62D1" w:rsidRPr="00344C19" w:rsidRDefault="00344C19" w:rsidP="00DB59C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344C19">
              <w:rPr>
                <w:rStyle w:val="vn2"/>
                <w:rFonts w:ascii="Times New Roman" w:hAnsi="Times New Roman" w:cs="Times New Roman"/>
              </w:rPr>
              <w:t>EBL01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2D1" w:rsidRDefault="002A62D1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</w:tr>
    </w:tbl>
    <w:p w:rsidR="00464F92" w:rsidRDefault="00464F92" w:rsidP="00464F92">
      <w:pPr>
        <w:pStyle w:val="Vnbnnidung0"/>
        <w:spacing w:before="240" w:after="0" w:line="240" w:lineRule="auto"/>
        <w:ind w:firstLine="720"/>
        <w:jc w:val="both"/>
        <w:rPr>
          <w:rStyle w:val="Vnbnnidung"/>
          <w:color w:val="000000"/>
          <w:lang w:val="vi-VN" w:eastAsia="vi-VN"/>
        </w:rPr>
      </w:pPr>
      <w:r>
        <w:rPr>
          <w:rStyle w:val="Vnbnnidung"/>
          <w:color w:val="000000"/>
          <w:lang w:val="vi-VN" w:eastAsia="vi-VN"/>
        </w:rPr>
        <w:t>Cam kết báo cáo tình hình sử dụng biên lai trên đây là đúng sự thật, nếu sai, đơn vị chịu hoàn toàn trách nhiệm trước pháp luật./.</w:t>
      </w:r>
    </w:p>
    <w:p w:rsidR="00464F92" w:rsidRDefault="00464F92" w:rsidP="00464F92">
      <w:pPr>
        <w:pStyle w:val="Vnbnnidung0"/>
        <w:spacing w:after="0" w:line="240" w:lineRule="auto"/>
        <w:ind w:firstLine="720"/>
        <w:jc w:val="both"/>
        <w:rPr>
          <w:rStyle w:val="Vnbnnidung"/>
          <w:color w:val="000000"/>
          <w:lang w:val="vi-VN" w:eastAsia="vi-VN"/>
        </w:rPr>
      </w:pPr>
      <w:r>
        <w:rPr>
          <w:rStyle w:val="Vnbnnidung"/>
          <w:color w:val="000000"/>
          <w:lang w:val="vi-VN" w:eastAsia="vi-VN"/>
        </w:rPr>
        <w:t xml:space="preserve"> </w:t>
      </w: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755"/>
        <w:gridCol w:w="2675"/>
        <w:gridCol w:w="3704"/>
      </w:tblGrid>
      <w:tr w:rsidR="00464F92" w:rsidTr="00675459">
        <w:tc>
          <w:tcPr>
            <w:tcW w:w="4723" w:type="dxa"/>
          </w:tcPr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464F92" w:rsidRDefault="00464F9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NGƯỜI LẬP</w:t>
            </w:r>
          </w:p>
        </w:tc>
        <w:tc>
          <w:tcPr>
            <w:tcW w:w="4723" w:type="dxa"/>
          </w:tcPr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464F92" w:rsidRDefault="00464F9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KẾ TOÁN</w:t>
            </w:r>
          </w:p>
        </w:tc>
        <w:tc>
          <w:tcPr>
            <w:tcW w:w="4724" w:type="dxa"/>
          </w:tcPr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 w:rsidRPr="0054279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"/>
              </w:rPr>
              <w:t>Ngày........tháng........năm......</w:t>
            </w:r>
          </w:p>
          <w:p w:rsidR="00464F92" w:rsidRDefault="00464F9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THỦ TRƯỞNG ĐƠN VỊ</w:t>
            </w:r>
          </w:p>
          <w:p w:rsidR="00464F92" w:rsidRDefault="00464F9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464F92" w:rsidRDefault="00464F9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464F92" w:rsidRDefault="00464F9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</w:tc>
      </w:tr>
    </w:tbl>
    <w:p w:rsidR="00464F92" w:rsidRDefault="00464F92"/>
    <w:p w:rsidR="00581240" w:rsidRDefault="00581240"/>
    <w:p w:rsidR="00581240" w:rsidRDefault="00581240"/>
    <w:p w:rsidR="002A62D1" w:rsidRDefault="002A62D1"/>
    <w:p w:rsidR="008A7750" w:rsidRDefault="008A7750"/>
    <w:p w:rsidR="00581240" w:rsidRDefault="00581240"/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226"/>
      </w:tblGrid>
      <w:tr w:rsidR="00581240" w:rsidTr="00DB59C9">
        <w:tc>
          <w:tcPr>
            <w:tcW w:w="4928" w:type="dxa"/>
            <w:shd w:val="clear" w:color="auto" w:fill="auto"/>
          </w:tcPr>
          <w:p w:rsidR="00581240" w:rsidRDefault="00581240" w:rsidP="00DB59C9">
            <w:pPr>
              <w:widowControl w:val="0"/>
              <w:spacing w:after="0" w:line="240" w:lineRule="auto"/>
              <w:rPr>
                <w:rFonts w:eastAsia="Times New Roman"/>
                <w:bCs/>
                <w:color w:val="000000"/>
                <w:lang w:val="vi-VN"/>
              </w:rPr>
            </w:pPr>
          </w:p>
          <w:p w:rsidR="00581240" w:rsidRDefault="00581240" w:rsidP="00DB59C9">
            <w:pPr>
              <w:widowControl w:val="0"/>
              <w:spacing w:after="0" w:line="240" w:lineRule="auto"/>
              <w:rPr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Cs/>
                <w:color w:val="000000"/>
                <w:lang w:val="vi-VN"/>
              </w:rPr>
              <w:t>Thi hành án dân sự …...</w:t>
            </w:r>
            <w:r>
              <w:rPr>
                <w:rStyle w:val="Tiu1"/>
                <w:bCs w:val="0"/>
                <w:color w:val="000000"/>
                <w:lang w:val="vi-VN" w:eastAsia="vi-VN"/>
              </w:rPr>
              <w:t xml:space="preserve">                               </w:t>
            </w:r>
          </w:p>
        </w:tc>
        <w:tc>
          <w:tcPr>
            <w:tcW w:w="4317" w:type="dxa"/>
            <w:shd w:val="clear" w:color="auto" w:fill="auto"/>
          </w:tcPr>
          <w:p w:rsidR="00581240" w:rsidRPr="00581240" w:rsidRDefault="00581240" w:rsidP="00DB59C9">
            <w:pPr>
              <w:pStyle w:val="Tiu10"/>
              <w:keepNext/>
              <w:keepLines/>
              <w:spacing w:after="0" w:line="240" w:lineRule="auto"/>
              <w:outlineLvl w:val="9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 xml:space="preserve">Mẫu số: </w:t>
            </w:r>
            <w:r>
              <w:rPr>
                <w:rStyle w:val="Tiu1"/>
                <w:color w:val="000000"/>
                <w:lang w:val="vi-VN" w:eastAsia="vi-VN"/>
              </w:rPr>
              <w:t>B</w:t>
            </w:r>
            <w:r>
              <w:rPr>
                <w:rStyle w:val="Tiu1"/>
                <w:color w:val="000000"/>
                <w:lang w:eastAsia="vi-VN"/>
              </w:rPr>
              <w:t>03</w:t>
            </w:r>
            <w:r>
              <w:rPr>
                <w:rStyle w:val="Tiu1"/>
                <w:color w:val="000000"/>
                <w:lang w:val="vi-VN" w:eastAsia="vi-VN"/>
              </w:rPr>
              <w:t>/</w:t>
            </w:r>
            <w:r>
              <w:rPr>
                <w:rStyle w:val="Tiu1"/>
                <w:color w:val="000000"/>
                <w:lang w:eastAsia="vi-VN"/>
              </w:rPr>
              <w:t>DVC</w:t>
            </w:r>
          </w:p>
          <w:p w:rsidR="00581240" w:rsidRDefault="00581240" w:rsidP="00DB59C9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i/>
                <w:color w:val="000000"/>
                <w:sz w:val="20"/>
                <w:szCs w:val="20"/>
              </w:rPr>
              <w:t>(Ban hành kèm theo Thông tư số …../2026/TT-BTP                               ngày …../…../2026 của Bộ Tư pháp)</w:t>
            </w:r>
          </w:p>
        </w:tc>
      </w:tr>
    </w:tbl>
    <w:p w:rsidR="00581240" w:rsidRDefault="00581240" w:rsidP="00581240">
      <w:pPr>
        <w:pStyle w:val="Tiu10"/>
        <w:keepNext/>
        <w:keepLines/>
        <w:spacing w:after="0" w:line="240" w:lineRule="auto"/>
        <w:outlineLvl w:val="9"/>
        <w:rPr>
          <w:rStyle w:val="Tiu1"/>
          <w:bCs/>
          <w:color w:val="000000"/>
          <w:lang w:val="vi-VN" w:eastAsia="vi-VN"/>
        </w:rPr>
      </w:pPr>
      <w:r>
        <w:rPr>
          <w:rStyle w:val="Tiu1"/>
          <w:bCs/>
          <w:color w:val="000000"/>
          <w:lang w:val="vi-VN" w:eastAsia="vi-VN"/>
        </w:rPr>
        <w:t xml:space="preserve">BÁO CÁO TÌNH HÌNH SỬ DỤNG BIÊN LAI </w:t>
      </w:r>
    </w:p>
    <w:p w:rsidR="00581240" w:rsidRPr="00581240" w:rsidRDefault="00581240" w:rsidP="00581240">
      <w:pPr>
        <w:pStyle w:val="Tiu10"/>
        <w:keepNext/>
        <w:keepLines/>
        <w:spacing w:after="0" w:line="240" w:lineRule="auto"/>
        <w:outlineLvl w:val="9"/>
        <w:rPr>
          <w:b w:val="0"/>
          <w:color w:val="000000"/>
        </w:rPr>
      </w:pPr>
      <w:r>
        <w:rPr>
          <w:rStyle w:val="Tiu1"/>
          <w:bCs/>
          <w:color w:val="000000"/>
          <w:lang w:eastAsia="vi-VN"/>
        </w:rPr>
        <w:t>THU TẠM ỨNG ÁN PHÍ, LỆ PHÍ TÒA ÁN TRÊN CỔNG DỊCH VỤ CÔNG QUỐC GIA</w:t>
      </w:r>
    </w:p>
    <w:p w:rsidR="00581240" w:rsidRDefault="00581240" w:rsidP="00581240">
      <w:pPr>
        <w:pStyle w:val="Vnbnnidung0"/>
        <w:tabs>
          <w:tab w:val="left" w:leader="dot" w:pos="2482"/>
        </w:tabs>
        <w:spacing w:after="0" w:line="240" w:lineRule="auto"/>
        <w:ind w:firstLine="0"/>
        <w:jc w:val="center"/>
        <w:rPr>
          <w:rStyle w:val="Vnbnnidung"/>
          <w:color w:val="000000"/>
          <w:lang w:val="vi-VN" w:eastAsia="vi-VN"/>
        </w:rPr>
      </w:pPr>
      <w:r>
        <w:rPr>
          <w:rStyle w:val="Vnbnnidung"/>
          <w:color w:val="000000"/>
          <w:lang w:val="vi-VN" w:eastAsia="vi-VN"/>
        </w:rPr>
        <w:t>Quý....năm ….</w:t>
      </w:r>
    </w:p>
    <w:p w:rsidR="00581240" w:rsidRDefault="00581240" w:rsidP="00581240">
      <w:pPr>
        <w:pStyle w:val="Vnbnnidung0"/>
        <w:tabs>
          <w:tab w:val="left" w:leader="dot" w:pos="2482"/>
        </w:tabs>
        <w:spacing w:after="0" w:line="240" w:lineRule="auto"/>
        <w:ind w:firstLine="0"/>
        <w:jc w:val="center"/>
        <w:rPr>
          <w:rStyle w:val="Vnbnnidung"/>
          <w:i/>
          <w:color w:val="000000"/>
          <w:lang w:val="vi-VN" w:eastAsia="vi-VN"/>
        </w:rPr>
      </w:pPr>
      <w:r>
        <w:rPr>
          <w:rStyle w:val="Vnbnnidung"/>
          <w:i/>
          <w:color w:val="000000"/>
          <w:lang w:val="vi-VN" w:eastAsia="vi-VN"/>
        </w:rPr>
        <w:t xml:space="preserve">(Dùng cho </w:t>
      </w:r>
      <w:r>
        <w:rPr>
          <w:rStyle w:val="Vnbnnidung"/>
          <w:i/>
          <w:color w:val="000000"/>
          <w:lang w:eastAsia="vi-VN"/>
        </w:rPr>
        <w:t>Thi hành án dân sự tỉnh</w:t>
      </w:r>
      <w:r>
        <w:rPr>
          <w:rStyle w:val="Vnbnnidung"/>
          <w:i/>
          <w:color w:val="000000"/>
          <w:lang w:val="vi-VN" w:eastAsia="vi-VN"/>
        </w:rPr>
        <w:t xml:space="preserve"> tổng hợp báo cáo </w:t>
      </w:r>
      <w:r>
        <w:rPr>
          <w:rStyle w:val="Vnbnnidung"/>
          <w:i/>
          <w:color w:val="000000"/>
          <w:lang w:eastAsia="vi-VN"/>
        </w:rPr>
        <w:t>Cục Quản lý THADS</w:t>
      </w:r>
      <w:r>
        <w:rPr>
          <w:rStyle w:val="Vnbnnidung"/>
          <w:i/>
          <w:color w:val="000000"/>
          <w:lang w:val="vi-VN" w:eastAsia="vi-VN"/>
        </w:rPr>
        <w:t>)</w:t>
      </w:r>
    </w:p>
    <w:p w:rsidR="00581240" w:rsidRDefault="00581240" w:rsidP="00581240">
      <w:pPr>
        <w:pStyle w:val="Vnbnnidung0"/>
        <w:tabs>
          <w:tab w:val="left" w:leader="dot" w:pos="2482"/>
        </w:tabs>
        <w:spacing w:after="0" w:line="240" w:lineRule="auto"/>
        <w:ind w:firstLine="0"/>
        <w:jc w:val="center"/>
        <w:rPr>
          <w:color w:val="000000"/>
          <w:lang w:val="vi-VN"/>
        </w:rPr>
      </w:pPr>
    </w:p>
    <w:p w:rsidR="00581240" w:rsidRDefault="00581240" w:rsidP="00581240">
      <w:pPr>
        <w:pStyle w:val="Chthchbng0"/>
        <w:spacing w:after="120"/>
        <w:ind w:firstLine="720"/>
        <w:jc w:val="right"/>
        <w:rPr>
          <w:i/>
          <w:iCs/>
          <w:color w:val="000000"/>
        </w:rPr>
      </w:pPr>
      <w:r>
        <w:rPr>
          <w:rStyle w:val="Chthchbng"/>
          <w:i/>
          <w:iCs/>
          <w:color w:val="000000"/>
          <w:lang w:eastAsia="vi-VN"/>
        </w:rPr>
        <w:t>Đơn vị tính: số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601"/>
        <w:gridCol w:w="2256"/>
        <w:gridCol w:w="1298"/>
        <w:gridCol w:w="1396"/>
        <w:gridCol w:w="1884"/>
      </w:tblGrid>
      <w:tr w:rsidR="002D3CF2" w:rsidTr="002D3CF2">
        <w:trPr>
          <w:trHeight w:val="994"/>
          <w:jc w:val="center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D3CF2" w:rsidRPr="002D3CF2" w:rsidRDefault="002D3CF2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Style w:val="Khc"/>
                <w:rFonts w:ascii="Times New Roman" w:hAnsi="Times New Roman"/>
                <w:bCs/>
                <w:color w:val="000000"/>
                <w:lang w:eastAsia="vi-VN"/>
              </w:rPr>
              <w:t>STT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3CF2" w:rsidRPr="002D3CF2" w:rsidRDefault="002D3CF2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Style w:val="Khc"/>
                <w:rFonts w:ascii="Times New Roman" w:hAnsi="Times New Roman"/>
                <w:bCs/>
                <w:lang w:eastAsia="vi-VN"/>
              </w:rPr>
              <w:t>Biên lai đã sử dụng</w:t>
            </w:r>
          </w:p>
        </w:tc>
        <w:tc>
          <w:tcPr>
            <w:tcW w:w="14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3CF2" w:rsidRPr="002D3CF2" w:rsidRDefault="002D3CF2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Style w:val="Khc"/>
                <w:rFonts w:ascii="Times New Roman" w:hAnsi="Times New Roman"/>
                <w:bCs/>
                <w:lang w:eastAsia="vi-VN"/>
              </w:rPr>
              <w:t>Số tiền đã về tài khoản của cơ quan THADS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F2" w:rsidRPr="002D3CF2" w:rsidRDefault="002D3CF2" w:rsidP="002D3CF2">
            <w:pPr>
              <w:pStyle w:val="Khc0"/>
              <w:spacing w:after="0" w:line="240" w:lineRule="auto"/>
              <w:ind w:firstLine="0"/>
              <w:jc w:val="center"/>
              <w:rPr>
                <w:rStyle w:val="Khc"/>
                <w:rFonts w:ascii="Times New Roman" w:hAnsi="Times New Roman"/>
                <w:bCs/>
                <w:color w:val="000000"/>
                <w:lang w:eastAsia="vi-VN"/>
              </w:rPr>
            </w:pPr>
          </w:p>
          <w:p w:rsidR="002D3CF2" w:rsidRPr="002D3CF2" w:rsidRDefault="002D3CF2" w:rsidP="002D3CF2">
            <w:pPr>
              <w:pStyle w:val="Khc0"/>
              <w:spacing w:after="0" w:line="240" w:lineRule="auto"/>
              <w:ind w:firstLine="0"/>
              <w:jc w:val="center"/>
              <w:rPr>
                <w:rStyle w:val="Khc"/>
                <w:rFonts w:ascii="Times New Roman" w:hAnsi="Times New Roman"/>
                <w:bCs/>
                <w:color w:val="000000"/>
                <w:lang w:eastAsia="vi-VN"/>
              </w:rPr>
            </w:pPr>
          </w:p>
          <w:p w:rsidR="002D3CF2" w:rsidRPr="002D3CF2" w:rsidRDefault="002D3CF2" w:rsidP="002D3CF2">
            <w:pPr>
              <w:pStyle w:val="Khc0"/>
              <w:spacing w:after="0" w:line="240" w:lineRule="auto"/>
              <w:ind w:firstLine="0"/>
              <w:jc w:val="center"/>
              <w:rPr>
                <w:rStyle w:val="Khc"/>
                <w:rFonts w:ascii="Times New Roman" w:hAnsi="Times New Roman"/>
                <w:bCs/>
                <w:color w:val="000000"/>
                <w:lang w:eastAsia="vi-VN"/>
              </w:rPr>
            </w:pPr>
            <w:r w:rsidRPr="002D3CF2">
              <w:rPr>
                <w:rStyle w:val="Khc"/>
                <w:rFonts w:ascii="Times New Roman" w:hAnsi="Times New Roman"/>
                <w:bCs/>
                <w:color w:val="000000"/>
                <w:lang w:eastAsia="vi-VN"/>
              </w:rPr>
              <w:t>Ghi chú</w:t>
            </w:r>
          </w:p>
        </w:tc>
      </w:tr>
      <w:tr w:rsidR="002D3CF2" w:rsidTr="002D3CF2">
        <w:trPr>
          <w:trHeight w:hRule="exact" w:val="433"/>
          <w:jc w:val="center"/>
        </w:trPr>
        <w:tc>
          <w:tcPr>
            <w:tcW w:w="32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3CF2" w:rsidRPr="002D3CF2" w:rsidRDefault="002D3CF2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3CF2" w:rsidRPr="002D3CF2" w:rsidRDefault="002D3CF2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Fonts w:ascii="Times New Roman" w:hAnsi="Times New Roman"/>
                <w:color w:val="000000"/>
              </w:rPr>
              <w:t>Số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3CF2" w:rsidRPr="002D3CF2" w:rsidRDefault="002D3CF2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Fonts w:ascii="Times New Roman" w:hAnsi="Times New Roman"/>
                <w:color w:val="000000"/>
              </w:rPr>
              <w:t>Ngày, tháng, năm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3CF2" w:rsidRPr="002D3CF2" w:rsidRDefault="002D3CF2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Fonts w:ascii="Times New Roman" w:hAnsi="Times New Roman"/>
                <w:color w:val="000000"/>
              </w:rPr>
              <w:t>Số lượng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3CF2" w:rsidRPr="002D3CF2" w:rsidRDefault="002D3CF2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Fonts w:ascii="Times New Roman" w:hAnsi="Times New Roman"/>
                <w:color w:val="000000"/>
              </w:rPr>
              <w:t>Số tiền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3CF2" w:rsidRPr="002D3CF2" w:rsidRDefault="002D3CF2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D3CF2" w:rsidTr="002D3CF2">
        <w:trPr>
          <w:trHeight w:hRule="exact" w:val="283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240" w:rsidRPr="002D3CF2" w:rsidRDefault="00581240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240" w:rsidRPr="002D3CF2" w:rsidRDefault="00581240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240" w:rsidRPr="002D3CF2" w:rsidRDefault="00581240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240" w:rsidRPr="002D3CF2" w:rsidRDefault="00581240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81240" w:rsidRPr="002D3CF2" w:rsidRDefault="00581240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Fonts w:ascii="Times New Roman" w:hAnsi="Times New Roman"/>
                <w:color w:val="000000"/>
              </w:rPr>
              <w:t>3</w:t>
            </w:r>
          </w:p>
          <w:p w:rsidR="00581240" w:rsidRPr="002D3CF2" w:rsidRDefault="00581240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Style w:val="Khc"/>
                <w:rFonts w:ascii="Times New Roman" w:hAnsi="Times New Roman"/>
                <w:color w:val="000000"/>
                <w:lang w:eastAsia="vi-VN"/>
              </w:rPr>
              <w:t>6</w:t>
            </w:r>
          </w:p>
          <w:p w:rsidR="00581240" w:rsidRPr="002D3CF2" w:rsidRDefault="00581240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Style w:val="Khc"/>
                <w:rFonts w:ascii="Times New Roman" w:hAnsi="Times New Roman"/>
                <w:color w:val="000000"/>
                <w:lang w:eastAsia="vi-VN"/>
              </w:rPr>
              <w:t>7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81240" w:rsidRPr="002D3CF2" w:rsidRDefault="00581240" w:rsidP="002D3CF2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2D3CF2" w:rsidTr="002D3CF2">
        <w:trPr>
          <w:trHeight w:hRule="exact" w:val="61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both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</w:tr>
      <w:tr w:rsidR="002D3CF2" w:rsidTr="002D3CF2">
        <w:trPr>
          <w:trHeight w:hRule="exact" w:val="85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81240" w:rsidRDefault="00581240" w:rsidP="00DB59C9">
            <w:pPr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</w:tr>
      <w:tr w:rsidR="002D3CF2" w:rsidTr="002D3CF2">
        <w:trPr>
          <w:trHeight w:hRule="exact" w:val="99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81240" w:rsidRDefault="00581240" w:rsidP="00DB59C9">
            <w:pPr>
              <w:rPr>
                <w:rStyle w:val="vn2"/>
                <w:color w:val="000000"/>
                <w:sz w:val="26"/>
                <w:szCs w:val="26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</w:tr>
      <w:tr w:rsidR="002D3CF2" w:rsidTr="002D3CF2">
        <w:trPr>
          <w:trHeight w:hRule="exact" w:val="98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81240" w:rsidRDefault="00581240" w:rsidP="00DB59C9">
            <w:pPr>
              <w:rPr>
                <w:rStyle w:val="vn2"/>
                <w:color w:val="000000"/>
                <w:sz w:val="26"/>
                <w:szCs w:val="26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40" w:rsidRDefault="00581240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</w:tr>
      <w:tr w:rsidR="002D3CF2" w:rsidTr="002D3CF2">
        <w:trPr>
          <w:trHeight w:hRule="exact" w:val="71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D3CF2" w:rsidRDefault="002D3CF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D3CF2" w:rsidRDefault="002D3CF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zh-CN"/>
              </w:rPr>
              <w:t>Tổng cộng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D3CF2" w:rsidRDefault="002D3CF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zh-CN"/>
              </w:rPr>
              <w:t>……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CF2" w:rsidRDefault="002D3CF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zh-CN"/>
              </w:rPr>
              <w:t>…..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F2" w:rsidRDefault="002D3CF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</w:tr>
    </w:tbl>
    <w:p w:rsidR="00581240" w:rsidRDefault="00581240" w:rsidP="00581240">
      <w:pPr>
        <w:pStyle w:val="Vnbnnidung0"/>
        <w:spacing w:before="240" w:after="0" w:line="240" w:lineRule="auto"/>
        <w:ind w:firstLine="720"/>
        <w:jc w:val="both"/>
        <w:rPr>
          <w:rStyle w:val="Vnbnnidung"/>
          <w:color w:val="000000"/>
          <w:lang w:val="vi-VN" w:eastAsia="vi-VN"/>
        </w:rPr>
      </w:pPr>
      <w:r>
        <w:rPr>
          <w:rStyle w:val="Vnbnnidung"/>
          <w:color w:val="000000"/>
          <w:lang w:val="vi-VN" w:eastAsia="vi-VN"/>
        </w:rPr>
        <w:t>Cam kết báo cáo tình hình sử dụng biên lai trên đây là đúng sự thật, nếu sai, đơn vị chịu hoàn toàn trách nhiệm trước pháp luật./.</w:t>
      </w:r>
    </w:p>
    <w:p w:rsidR="00581240" w:rsidRDefault="00581240" w:rsidP="00581240">
      <w:pPr>
        <w:pStyle w:val="Vnbnnidung0"/>
        <w:spacing w:after="0" w:line="240" w:lineRule="auto"/>
        <w:ind w:firstLine="720"/>
        <w:jc w:val="both"/>
        <w:rPr>
          <w:rStyle w:val="Vnbnnidung"/>
          <w:color w:val="000000"/>
          <w:lang w:val="vi-VN" w:eastAsia="vi-VN"/>
        </w:rPr>
      </w:pPr>
      <w:r>
        <w:rPr>
          <w:rStyle w:val="Vnbnnidung"/>
          <w:color w:val="000000"/>
          <w:lang w:val="vi-VN" w:eastAsia="vi-VN"/>
        </w:rPr>
        <w:t xml:space="preserve"> </w:t>
      </w: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755"/>
        <w:gridCol w:w="2675"/>
        <w:gridCol w:w="3704"/>
      </w:tblGrid>
      <w:tr w:rsidR="00675459" w:rsidTr="00675459">
        <w:tc>
          <w:tcPr>
            <w:tcW w:w="2885" w:type="dxa"/>
          </w:tcPr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NGƯỜI LẬP</w:t>
            </w:r>
          </w:p>
        </w:tc>
        <w:tc>
          <w:tcPr>
            <w:tcW w:w="2811" w:type="dxa"/>
          </w:tcPr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KẾ TOÁN</w:t>
            </w:r>
          </w:p>
        </w:tc>
        <w:tc>
          <w:tcPr>
            <w:tcW w:w="3772" w:type="dxa"/>
          </w:tcPr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 w:rsidRPr="0054279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"/>
              </w:rPr>
              <w:t>Ngày........tháng........năm......</w:t>
            </w: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THỦ TRƯỞNG ĐƠN VỊ</w:t>
            </w: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</w:tc>
      </w:tr>
    </w:tbl>
    <w:p w:rsidR="00581240" w:rsidRDefault="00581240" w:rsidP="00581240"/>
    <w:p w:rsidR="008A7750" w:rsidRDefault="008A7750" w:rsidP="00581240"/>
    <w:p w:rsidR="008A7750" w:rsidRDefault="008A7750" w:rsidP="00581240"/>
    <w:p w:rsidR="00675459" w:rsidRDefault="00675459" w:rsidP="00581240"/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226"/>
      </w:tblGrid>
      <w:tr w:rsidR="00675459" w:rsidTr="00DB59C9">
        <w:tc>
          <w:tcPr>
            <w:tcW w:w="4928" w:type="dxa"/>
            <w:shd w:val="clear" w:color="auto" w:fill="auto"/>
          </w:tcPr>
          <w:p w:rsidR="00675459" w:rsidRDefault="00675459" w:rsidP="00DB59C9">
            <w:pPr>
              <w:widowControl w:val="0"/>
              <w:spacing w:after="0" w:line="240" w:lineRule="auto"/>
              <w:rPr>
                <w:rFonts w:eastAsia="Times New Roman"/>
                <w:bCs/>
                <w:color w:val="000000"/>
                <w:lang w:val="vi-VN"/>
              </w:rPr>
            </w:pPr>
          </w:p>
          <w:p w:rsidR="00675459" w:rsidRDefault="00675459" w:rsidP="00DB59C9">
            <w:pPr>
              <w:widowControl w:val="0"/>
              <w:spacing w:after="0" w:line="240" w:lineRule="auto"/>
              <w:rPr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Cs/>
                <w:color w:val="000000"/>
                <w:lang w:val="vi-VN"/>
              </w:rPr>
              <w:t>Thi hành án dân sự …...</w:t>
            </w:r>
            <w:r>
              <w:rPr>
                <w:rStyle w:val="Tiu1"/>
                <w:bCs w:val="0"/>
                <w:color w:val="000000"/>
                <w:lang w:val="vi-VN" w:eastAsia="vi-VN"/>
              </w:rPr>
              <w:t xml:space="preserve">                               </w:t>
            </w:r>
          </w:p>
        </w:tc>
        <w:tc>
          <w:tcPr>
            <w:tcW w:w="4317" w:type="dxa"/>
            <w:shd w:val="clear" w:color="auto" w:fill="auto"/>
          </w:tcPr>
          <w:p w:rsidR="00675459" w:rsidRPr="00675459" w:rsidRDefault="00675459" w:rsidP="00DB59C9">
            <w:pPr>
              <w:pStyle w:val="Tiu10"/>
              <w:keepNext/>
              <w:keepLines/>
              <w:spacing w:after="0" w:line="240" w:lineRule="auto"/>
              <w:outlineLvl w:val="9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 xml:space="preserve">Mẫu số: </w:t>
            </w:r>
            <w:r>
              <w:rPr>
                <w:rStyle w:val="Tiu1"/>
                <w:color w:val="000000"/>
                <w:lang w:val="vi-VN" w:eastAsia="vi-VN"/>
              </w:rPr>
              <w:t>B</w:t>
            </w:r>
            <w:r>
              <w:rPr>
                <w:rStyle w:val="Tiu1"/>
                <w:color w:val="000000"/>
                <w:lang w:eastAsia="vi-VN"/>
              </w:rPr>
              <w:t>04/TUCC</w:t>
            </w:r>
          </w:p>
          <w:p w:rsidR="00675459" w:rsidRDefault="00675459" w:rsidP="00DB59C9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i/>
                <w:color w:val="000000"/>
                <w:sz w:val="20"/>
                <w:szCs w:val="20"/>
              </w:rPr>
              <w:t>(Ban hành kèm theo Thông tư số …../2026/TT-BTP                               ngày …../…../2026 của Bộ Tư pháp)</w:t>
            </w:r>
          </w:p>
        </w:tc>
      </w:tr>
    </w:tbl>
    <w:p w:rsidR="00675459" w:rsidRPr="00677BD0" w:rsidRDefault="00675459" w:rsidP="00677BD0">
      <w:pPr>
        <w:pStyle w:val="Tiu10"/>
        <w:keepNext/>
        <w:keepLines/>
        <w:spacing w:after="0" w:line="240" w:lineRule="auto"/>
        <w:outlineLvl w:val="9"/>
        <w:rPr>
          <w:b w:val="0"/>
          <w:color w:val="000000"/>
        </w:rPr>
      </w:pPr>
      <w:r>
        <w:rPr>
          <w:rStyle w:val="Tiu1"/>
          <w:bCs/>
          <w:color w:val="000000"/>
          <w:lang w:val="vi-VN" w:eastAsia="vi-VN"/>
        </w:rPr>
        <w:t xml:space="preserve">BÁO CÁO TÌNH HÌNH SỬ DỤNG </w:t>
      </w:r>
      <w:r w:rsidR="00677BD0">
        <w:rPr>
          <w:rStyle w:val="Tiu1"/>
          <w:bCs/>
          <w:color w:val="000000"/>
          <w:lang w:eastAsia="vi-VN"/>
        </w:rPr>
        <w:t>KINH PHÍ TẠM ỨNG CƯỠNG CHẾ THI HÀNH ÁN</w:t>
      </w:r>
    </w:p>
    <w:p w:rsidR="00675459" w:rsidRDefault="00142143" w:rsidP="00675459">
      <w:pPr>
        <w:pStyle w:val="Vnbnnidung0"/>
        <w:tabs>
          <w:tab w:val="left" w:leader="dot" w:pos="2482"/>
        </w:tabs>
        <w:spacing w:after="0" w:line="240" w:lineRule="auto"/>
        <w:ind w:firstLine="0"/>
        <w:jc w:val="center"/>
        <w:rPr>
          <w:rStyle w:val="Vnbnnidung"/>
          <w:color w:val="000000"/>
          <w:lang w:val="vi-VN" w:eastAsia="vi-VN"/>
        </w:rPr>
      </w:pPr>
      <w:r>
        <w:rPr>
          <w:rStyle w:val="Vnbnnidung"/>
          <w:color w:val="000000"/>
          <w:lang w:eastAsia="vi-VN"/>
        </w:rPr>
        <w:t>6 tháng/</w:t>
      </w:r>
      <w:r w:rsidR="00675459">
        <w:rPr>
          <w:rStyle w:val="Vnbnnidung"/>
          <w:color w:val="000000"/>
          <w:lang w:val="vi-VN" w:eastAsia="vi-VN"/>
        </w:rPr>
        <w:t>năm ….</w:t>
      </w:r>
    </w:p>
    <w:p w:rsidR="00675459" w:rsidRDefault="00675459" w:rsidP="00675459">
      <w:pPr>
        <w:pStyle w:val="Vnbnnidung0"/>
        <w:tabs>
          <w:tab w:val="left" w:leader="dot" w:pos="2482"/>
        </w:tabs>
        <w:spacing w:after="0" w:line="240" w:lineRule="auto"/>
        <w:ind w:firstLine="0"/>
        <w:jc w:val="center"/>
        <w:rPr>
          <w:color w:val="000000"/>
          <w:lang w:val="vi-VN"/>
        </w:rPr>
      </w:pPr>
    </w:p>
    <w:p w:rsidR="00675459" w:rsidRDefault="00675459" w:rsidP="00675459">
      <w:pPr>
        <w:pStyle w:val="Chthchbng0"/>
        <w:spacing w:after="120"/>
        <w:ind w:firstLine="720"/>
        <w:jc w:val="right"/>
        <w:rPr>
          <w:rStyle w:val="Chthchbng"/>
          <w:i/>
          <w:iCs/>
          <w:color w:val="000000"/>
          <w:lang w:eastAsia="vi-VN"/>
        </w:rPr>
      </w:pPr>
      <w:r>
        <w:rPr>
          <w:rStyle w:val="Chthchbng"/>
          <w:i/>
          <w:iCs/>
          <w:color w:val="000000"/>
          <w:lang w:eastAsia="vi-VN"/>
        </w:rPr>
        <w:t xml:space="preserve">Đơn vị tính: </w:t>
      </w:r>
      <w:r w:rsidR="00DC7042">
        <w:rPr>
          <w:rStyle w:val="Chthchbng"/>
          <w:i/>
          <w:iCs/>
          <w:color w:val="000000"/>
          <w:lang w:eastAsia="vi-VN"/>
        </w:rPr>
        <w:t>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"/>
        <w:gridCol w:w="1514"/>
        <w:gridCol w:w="1629"/>
        <w:gridCol w:w="1769"/>
        <w:gridCol w:w="1769"/>
        <w:gridCol w:w="1647"/>
      </w:tblGrid>
      <w:tr w:rsidR="00DC7042" w:rsidTr="00DC7042">
        <w:tc>
          <w:tcPr>
            <w:tcW w:w="704" w:type="dxa"/>
          </w:tcPr>
          <w:p w:rsidR="00DC7042" w:rsidRDefault="00DC7042" w:rsidP="00DC7042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TT</w:t>
            </w:r>
          </w:p>
        </w:tc>
        <w:tc>
          <w:tcPr>
            <w:tcW w:w="1559" w:type="dxa"/>
          </w:tcPr>
          <w:p w:rsidR="00DC7042" w:rsidRDefault="00DC7042" w:rsidP="00DC7042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Đơn vị</w:t>
            </w:r>
          </w:p>
        </w:tc>
        <w:tc>
          <w:tcPr>
            <w:tcW w:w="1701" w:type="dxa"/>
          </w:tcPr>
          <w:p w:rsidR="00DC7042" w:rsidRDefault="00DC7042" w:rsidP="00DC7042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Số phải thu đầu kỳ</w:t>
            </w:r>
          </w:p>
        </w:tc>
        <w:tc>
          <w:tcPr>
            <w:tcW w:w="1843" w:type="dxa"/>
          </w:tcPr>
          <w:p w:rsidR="00DC7042" w:rsidRDefault="00DC7042" w:rsidP="00DC7042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Số phát sinh trong kỳ</w:t>
            </w:r>
          </w:p>
        </w:tc>
        <w:tc>
          <w:tcPr>
            <w:tcW w:w="1843" w:type="dxa"/>
          </w:tcPr>
          <w:p w:rsidR="00DC7042" w:rsidRDefault="00DC7042" w:rsidP="00DC7042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Số đã thu trong kỳ</w:t>
            </w:r>
          </w:p>
        </w:tc>
        <w:tc>
          <w:tcPr>
            <w:tcW w:w="1700" w:type="dxa"/>
          </w:tcPr>
          <w:p w:rsidR="00DC7042" w:rsidRDefault="00DC7042" w:rsidP="00DC7042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Số còn phải thu cuối kỳ</w:t>
            </w:r>
          </w:p>
        </w:tc>
      </w:tr>
      <w:tr w:rsidR="00DC7042" w:rsidTr="00DC7042">
        <w:tc>
          <w:tcPr>
            <w:tcW w:w="704" w:type="dxa"/>
          </w:tcPr>
          <w:p w:rsidR="00DC7042" w:rsidRDefault="0084039B" w:rsidP="00DC7042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A</w:t>
            </w:r>
          </w:p>
        </w:tc>
        <w:tc>
          <w:tcPr>
            <w:tcW w:w="1559" w:type="dxa"/>
          </w:tcPr>
          <w:p w:rsidR="00DC7042" w:rsidRDefault="0084039B" w:rsidP="00DC7042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B</w:t>
            </w:r>
          </w:p>
        </w:tc>
        <w:tc>
          <w:tcPr>
            <w:tcW w:w="1701" w:type="dxa"/>
          </w:tcPr>
          <w:p w:rsidR="00DC7042" w:rsidRDefault="0084039B" w:rsidP="00DC7042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843" w:type="dxa"/>
          </w:tcPr>
          <w:p w:rsidR="00DC7042" w:rsidRDefault="0084039B" w:rsidP="00DC7042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843" w:type="dxa"/>
          </w:tcPr>
          <w:p w:rsidR="00DC7042" w:rsidRDefault="0084039B" w:rsidP="00DC7042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</w:t>
            </w:r>
          </w:p>
        </w:tc>
        <w:tc>
          <w:tcPr>
            <w:tcW w:w="1700" w:type="dxa"/>
          </w:tcPr>
          <w:p w:rsidR="00DC7042" w:rsidRDefault="0084039B" w:rsidP="0084039B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4=1+2-3</w:t>
            </w:r>
          </w:p>
        </w:tc>
      </w:tr>
      <w:tr w:rsidR="00DC7042" w:rsidTr="00DC7042">
        <w:tc>
          <w:tcPr>
            <w:tcW w:w="704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559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Thi hành án dân sự tỉnh…</w:t>
            </w:r>
          </w:p>
        </w:tc>
        <w:tc>
          <w:tcPr>
            <w:tcW w:w="1701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843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843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700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</w:tr>
      <w:tr w:rsidR="00DC7042" w:rsidTr="00DC7042">
        <w:tc>
          <w:tcPr>
            <w:tcW w:w="704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559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Nguồn NSNN</w:t>
            </w:r>
          </w:p>
        </w:tc>
        <w:tc>
          <w:tcPr>
            <w:tcW w:w="1701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843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843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700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</w:tr>
      <w:tr w:rsidR="00DC7042" w:rsidTr="00DC7042">
        <w:tc>
          <w:tcPr>
            <w:tcW w:w="704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559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Nguồn khác</w:t>
            </w:r>
          </w:p>
        </w:tc>
        <w:tc>
          <w:tcPr>
            <w:tcW w:w="1701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843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843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700" w:type="dxa"/>
          </w:tcPr>
          <w:p w:rsidR="00DC7042" w:rsidRDefault="00DC7042" w:rsidP="00DC7042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</w:tr>
    </w:tbl>
    <w:p w:rsidR="00DC7042" w:rsidRPr="00DC7042" w:rsidRDefault="00DC7042" w:rsidP="00DC7042">
      <w:pPr>
        <w:pStyle w:val="Chthchbng0"/>
        <w:spacing w:after="120"/>
        <w:ind w:firstLine="720"/>
        <w:rPr>
          <w:iCs/>
          <w:color w:val="000000"/>
        </w:rPr>
      </w:pPr>
    </w:p>
    <w:p w:rsidR="00675459" w:rsidRDefault="00675459" w:rsidP="00675459">
      <w:pPr>
        <w:pStyle w:val="Vnbnnidung0"/>
        <w:spacing w:after="0" w:line="240" w:lineRule="auto"/>
        <w:ind w:firstLine="720"/>
        <w:jc w:val="both"/>
        <w:rPr>
          <w:rStyle w:val="Vnbnnidung"/>
          <w:color w:val="000000"/>
          <w:lang w:val="vi-VN" w:eastAsia="vi-VN"/>
        </w:rPr>
      </w:pPr>
      <w:r>
        <w:rPr>
          <w:rStyle w:val="Vnbnnidung"/>
          <w:color w:val="000000"/>
          <w:lang w:val="vi-VN" w:eastAsia="vi-VN"/>
        </w:rPr>
        <w:t xml:space="preserve"> </w:t>
      </w: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755"/>
        <w:gridCol w:w="2675"/>
        <w:gridCol w:w="3704"/>
      </w:tblGrid>
      <w:tr w:rsidR="00675459" w:rsidTr="00DB59C9">
        <w:tc>
          <w:tcPr>
            <w:tcW w:w="2885" w:type="dxa"/>
          </w:tcPr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NGƯỜI LẬP</w:t>
            </w:r>
          </w:p>
        </w:tc>
        <w:tc>
          <w:tcPr>
            <w:tcW w:w="2811" w:type="dxa"/>
          </w:tcPr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KẾ TOÁN</w:t>
            </w:r>
          </w:p>
        </w:tc>
        <w:tc>
          <w:tcPr>
            <w:tcW w:w="3772" w:type="dxa"/>
          </w:tcPr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 w:rsidRPr="0054279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"/>
              </w:rPr>
              <w:t>Ngày........tháng........năm......</w:t>
            </w: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THỦ TRƯỞNG ĐƠN VỊ</w:t>
            </w: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</w:tc>
      </w:tr>
    </w:tbl>
    <w:p w:rsidR="00675459" w:rsidRDefault="00675459" w:rsidP="00581240"/>
    <w:p w:rsidR="002A62D1" w:rsidRDefault="002A62D1" w:rsidP="00581240"/>
    <w:p w:rsidR="002A62D1" w:rsidRDefault="002A62D1" w:rsidP="00581240"/>
    <w:p w:rsidR="002A62D1" w:rsidRDefault="002A62D1" w:rsidP="00581240"/>
    <w:p w:rsidR="002A62D1" w:rsidRDefault="002A62D1" w:rsidP="00581240"/>
    <w:p w:rsidR="002A62D1" w:rsidRDefault="002A62D1" w:rsidP="00581240"/>
    <w:p w:rsidR="002A62D1" w:rsidRDefault="002A62D1" w:rsidP="00581240"/>
    <w:p w:rsidR="002A62D1" w:rsidRDefault="002A62D1" w:rsidP="00581240"/>
    <w:p w:rsidR="002A62D1" w:rsidRDefault="002A62D1" w:rsidP="00581240"/>
    <w:p w:rsidR="002A62D1" w:rsidRDefault="002A62D1" w:rsidP="00581240"/>
    <w:p w:rsidR="002A62D1" w:rsidRDefault="002A62D1" w:rsidP="00581240"/>
    <w:p w:rsidR="002A62D1" w:rsidRDefault="002A62D1" w:rsidP="00581240"/>
    <w:p w:rsidR="002A62D1" w:rsidRDefault="002A62D1" w:rsidP="00581240"/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490"/>
      </w:tblGrid>
      <w:tr w:rsidR="002A62D1" w:rsidTr="002A62D1">
        <w:tc>
          <w:tcPr>
            <w:tcW w:w="4536" w:type="dxa"/>
            <w:shd w:val="clear" w:color="auto" w:fill="auto"/>
          </w:tcPr>
          <w:p w:rsidR="002A62D1" w:rsidRDefault="002A62D1" w:rsidP="000B24FF">
            <w:pPr>
              <w:widowControl w:val="0"/>
              <w:spacing w:after="0" w:line="240" w:lineRule="auto"/>
              <w:rPr>
                <w:rFonts w:eastAsia="Times New Roman"/>
                <w:bCs/>
                <w:color w:val="000000"/>
                <w:lang w:val="vi-VN"/>
              </w:rPr>
            </w:pPr>
          </w:p>
          <w:p w:rsidR="002A62D1" w:rsidRDefault="002A62D1" w:rsidP="000B24FF">
            <w:pPr>
              <w:widowControl w:val="0"/>
              <w:spacing w:after="0" w:line="240" w:lineRule="auto"/>
              <w:rPr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Cs/>
                <w:color w:val="000000"/>
                <w:lang w:val="vi-VN"/>
              </w:rPr>
              <w:t>Thi hành án dân sự …...</w:t>
            </w:r>
            <w:r>
              <w:rPr>
                <w:rStyle w:val="Tiu1"/>
                <w:bCs w:val="0"/>
                <w:color w:val="000000"/>
                <w:lang w:val="vi-VN" w:eastAsia="vi-VN"/>
              </w:rPr>
              <w:t xml:space="preserve">                               </w:t>
            </w:r>
          </w:p>
        </w:tc>
        <w:tc>
          <w:tcPr>
            <w:tcW w:w="4490" w:type="dxa"/>
            <w:shd w:val="clear" w:color="auto" w:fill="auto"/>
          </w:tcPr>
          <w:p w:rsidR="002A62D1" w:rsidRPr="00675459" w:rsidRDefault="002A62D1" w:rsidP="000B24FF">
            <w:pPr>
              <w:pStyle w:val="Tiu10"/>
              <w:keepNext/>
              <w:keepLines/>
              <w:spacing w:after="0" w:line="240" w:lineRule="auto"/>
              <w:outlineLvl w:val="9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 xml:space="preserve">Mẫu số: </w:t>
            </w:r>
            <w:r>
              <w:rPr>
                <w:rStyle w:val="Tiu1"/>
                <w:color w:val="000000"/>
                <w:lang w:val="vi-VN" w:eastAsia="vi-VN"/>
              </w:rPr>
              <w:t>B</w:t>
            </w:r>
            <w:r>
              <w:rPr>
                <w:rStyle w:val="Tiu1"/>
                <w:color w:val="000000"/>
                <w:lang w:eastAsia="vi-VN"/>
              </w:rPr>
              <w:t>04/TUCC/CT</w:t>
            </w:r>
          </w:p>
          <w:p w:rsidR="002A62D1" w:rsidRDefault="002A62D1" w:rsidP="000B24FF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i/>
                <w:color w:val="000000"/>
                <w:sz w:val="20"/>
                <w:szCs w:val="20"/>
              </w:rPr>
              <w:t>(Ban hành kèm theo Thông tư số …../2026/TT-BTP                               ngày …../…../2026 của Bộ Tư pháp)</w:t>
            </w:r>
          </w:p>
        </w:tc>
      </w:tr>
    </w:tbl>
    <w:p w:rsidR="002A62D1" w:rsidRPr="00677BD0" w:rsidRDefault="002A62D1" w:rsidP="002A62D1">
      <w:pPr>
        <w:pStyle w:val="Tiu10"/>
        <w:keepNext/>
        <w:keepLines/>
        <w:spacing w:after="0" w:line="240" w:lineRule="auto"/>
        <w:outlineLvl w:val="9"/>
        <w:rPr>
          <w:b w:val="0"/>
          <w:color w:val="000000"/>
        </w:rPr>
      </w:pPr>
      <w:r>
        <w:rPr>
          <w:rStyle w:val="Tiu1"/>
          <w:bCs/>
          <w:color w:val="000000"/>
          <w:lang w:val="vi-VN" w:eastAsia="vi-VN"/>
        </w:rPr>
        <w:t xml:space="preserve">BÁO CÁO </w:t>
      </w:r>
      <w:r>
        <w:rPr>
          <w:rStyle w:val="Tiu1"/>
          <w:bCs/>
          <w:color w:val="000000"/>
          <w:lang w:eastAsia="vi-VN"/>
        </w:rPr>
        <w:t>CHI TIẾT PHẢI THU TẠM ỨNG CƯỠNG CHẾ THI HÀNH ÁN</w:t>
      </w:r>
    </w:p>
    <w:p w:rsidR="002A62D1" w:rsidRDefault="002A62D1" w:rsidP="002A62D1">
      <w:pPr>
        <w:pStyle w:val="Vnbnnidung0"/>
        <w:tabs>
          <w:tab w:val="left" w:leader="dot" w:pos="2482"/>
        </w:tabs>
        <w:spacing w:after="0" w:line="240" w:lineRule="auto"/>
        <w:ind w:firstLine="0"/>
        <w:jc w:val="center"/>
        <w:rPr>
          <w:rStyle w:val="Vnbnnidung"/>
          <w:color w:val="000000"/>
          <w:lang w:val="vi-VN" w:eastAsia="vi-VN"/>
        </w:rPr>
      </w:pPr>
      <w:r>
        <w:rPr>
          <w:rStyle w:val="Vnbnnidung"/>
          <w:color w:val="000000"/>
          <w:lang w:eastAsia="vi-VN"/>
        </w:rPr>
        <w:t>N</w:t>
      </w:r>
      <w:r>
        <w:rPr>
          <w:rStyle w:val="Vnbnnidung"/>
          <w:color w:val="000000"/>
          <w:lang w:val="vi-VN" w:eastAsia="vi-VN"/>
        </w:rPr>
        <w:t>ăm ….</w:t>
      </w:r>
    </w:p>
    <w:p w:rsidR="002A62D1" w:rsidRDefault="002A62D1" w:rsidP="002A62D1">
      <w:pPr>
        <w:pStyle w:val="Vnbnnidung0"/>
        <w:tabs>
          <w:tab w:val="left" w:leader="dot" w:pos="2482"/>
        </w:tabs>
        <w:spacing w:after="0" w:line="240" w:lineRule="auto"/>
        <w:ind w:firstLine="0"/>
        <w:jc w:val="center"/>
        <w:rPr>
          <w:color w:val="000000"/>
          <w:lang w:val="vi-VN"/>
        </w:rPr>
      </w:pPr>
    </w:p>
    <w:p w:rsidR="002A62D1" w:rsidRDefault="002A62D1" w:rsidP="002A62D1">
      <w:pPr>
        <w:pStyle w:val="Chthchbng0"/>
        <w:spacing w:after="120"/>
        <w:ind w:firstLine="720"/>
        <w:jc w:val="right"/>
        <w:rPr>
          <w:rStyle w:val="Chthchbng"/>
          <w:i/>
          <w:iCs/>
          <w:color w:val="000000"/>
          <w:lang w:eastAsia="vi-VN"/>
        </w:rPr>
      </w:pPr>
      <w:r>
        <w:rPr>
          <w:rStyle w:val="Chthchbng"/>
          <w:i/>
          <w:iCs/>
          <w:color w:val="000000"/>
          <w:lang w:eastAsia="vi-VN"/>
        </w:rPr>
        <w:t>Đơn vị tính: đồng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58"/>
        <w:gridCol w:w="1398"/>
        <w:gridCol w:w="1483"/>
        <w:gridCol w:w="1134"/>
        <w:gridCol w:w="1428"/>
        <w:gridCol w:w="917"/>
        <w:gridCol w:w="971"/>
        <w:gridCol w:w="1504"/>
      </w:tblGrid>
      <w:tr w:rsidR="00142143" w:rsidTr="006F0DBC">
        <w:tc>
          <w:tcPr>
            <w:tcW w:w="658" w:type="dxa"/>
          </w:tcPr>
          <w:p w:rsidR="00142143" w:rsidRDefault="00142143" w:rsidP="000B24FF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TT</w:t>
            </w:r>
          </w:p>
        </w:tc>
        <w:tc>
          <w:tcPr>
            <w:tcW w:w="1398" w:type="dxa"/>
          </w:tcPr>
          <w:p w:rsidR="00142143" w:rsidRDefault="00142143" w:rsidP="000B24FF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Chấp hành viên</w:t>
            </w:r>
          </w:p>
        </w:tc>
        <w:tc>
          <w:tcPr>
            <w:tcW w:w="1483" w:type="dxa"/>
          </w:tcPr>
          <w:p w:rsidR="00142143" w:rsidRDefault="00142143" w:rsidP="000B24FF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Quyết định THADS</w:t>
            </w:r>
            <w:r w:rsidR="006F0DBC">
              <w:rPr>
                <w:iCs/>
                <w:color w:val="000000"/>
              </w:rPr>
              <w:t>, ngày, tháng, năm</w:t>
            </w:r>
          </w:p>
        </w:tc>
        <w:tc>
          <w:tcPr>
            <w:tcW w:w="1134" w:type="dxa"/>
          </w:tcPr>
          <w:p w:rsidR="00142143" w:rsidRDefault="00142143" w:rsidP="000B24FF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Thời gian phát sinh tạm ứng</w:t>
            </w:r>
          </w:p>
        </w:tc>
        <w:tc>
          <w:tcPr>
            <w:tcW w:w="1428" w:type="dxa"/>
          </w:tcPr>
          <w:p w:rsidR="00142143" w:rsidRDefault="00142143" w:rsidP="000B24FF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Số tiền phải thu</w:t>
            </w:r>
          </w:p>
        </w:tc>
        <w:tc>
          <w:tcPr>
            <w:tcW w:w="917" w:type="dxa"/>
          </w:tcPr>
          <w:p w:rsidR="00142143" w:rsidRDefault="00142143" w:rsidP="000B24FF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Nguồn NS</w:t>
            </w:r>
          </w:p>
        </w:tc>
        <w:tc>
          <w:tcPr>
            <w:tcW w:w="971" w:type="dxa"/>
          </w:tcPr>
          <w:p w:rsidR="00142143" w:rsidRDefault="00142143" w:rsidP="000B24FF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Nguồn khác</w:t>
            </w:r>
          </w:p>
        </w:tc>
        <w:tc>
          <w:tcPr>
            <w:tcW w:w="1504" w:type="dxa"/>
          </w:tcPr>
          <w:p w:rsidR="00142143" w:rsidRDefault="00142143" w:rsidP="000B24FF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Nguyên nhân chưa thu được</w:t>
            </w:r>
          </w:p>
        </w:tc>
      </w:tr>
      <w:tr w:rsidR="00142143" w:rsidTr="006F0DBC">
        <w:tc>
          <w:tcPr>
            <w:tcW w:w="658" w:type="dxa"/>
          </w:tcPr>
          <w:p w:rsidR="00142143" w:rsidRDefault="00A35A4A" w:rsidP="000B24FF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A</w:t>
            </w:r>
          </w:p>
        </w:tc>
        <w:tc>
          <w:tcPr>
            <w:tcW w:w="1398" w:type="dxa"/>
          </w:tcPr>
          <w:p w:rsidR="00142143" w:rsidRDefault="00A35A4A" w:rsidP="000B24FF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B</w:t>
            </w:r>
          </w:p>
        </w:tc>
        <w:tc>
          <w:tcPr>
            <w:tcW w:w="1483" w:type="dxa"/>
          </w:tcPr>
          <w:p w:rsidR="00142143" w:rsidRDefault="00A35A4A" w:rsidP="000B24FF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C</w:t>
            </w:r>
          </w:p>
        </w:tc>
        <w:tc>
          <w:tcPr>
            <w:tcW w:w="1134" w:type="dxa"/>
          </w:tcPr>
          <w:p w:rsidR="00142143" w:rsidRDefault="00A35A4A" w:rsidP="000B24FF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</w:t>
            </w:r>
          </w:p>
        </w:tc>
        <w:tc>
          <w:tcPr>
            <w:tcW w:w="1428" w:type="dxa"/>
          </w:tcPr>
          <w:p w:rsidR="00142143" w:rsidRDefault="00A35A4A" w:rsidP="000B24FF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917" w:type="dxa"/>
          </w:tcPr>
          <w:p w:rsidR="00142143" w:rsidRDefault="00A35A4A" w:rsidP="000B24FF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  <w:r w:rsidR="00142143">
              <w:rPr>
                <w:iCs/>
                <w:color w:val="000000"/>
              </w:rPr>
              <w:t>.1</w:t>
            </w:r>
          </w:p>
        </w:tc>
        <w:tc>
          <w:tcPr>
            <w:tcW w:w="971" w:type="dxa"/>
          </w:tcPr>
          <w:p w:rsidR="00142143" w:rsidRDefault="00A35A4A" w:rsidP="000B24FF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  <w:r w:rsidR="00142143">
              <w:rPr>
                <w:iCs/>
                <w:color w:val="000000"/>
              </w:rPr>
              <w:t>.2</w:t>
            </w:r>
          </w:p>
        </w:tc>
        <w:tc>
          <w:tcPr>
            <w:tcW w:w="1504" w:type="dxa"/>
          </w:tcPr>
          <w:p w:rsidR="00142143" w:rsidRDefault="00A35A4A" w:rsidP="000B24FF">
            <w:pPr>
              <w:pStyle w:val="Chthchbng0"/>
              <w:spacing w:after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</w:tc>
      </w:tr>
      <w:tr w:rsidR="00142143" w:rsidTr="006F0DBC">
        <w:tc>
          <w:tcPr>
            <w:tcW w:w="658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398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Tổng cộng</w:t>
            </w:r>
          </w:p>
        </w:tc>
        <w:tc>
          <w:tcPr>
            <w:tcW w:w="1483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134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428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917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971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504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</w:tr>
      <w:tr w:rsidR="00142143" w:rsidTr="006F0DBC">
        <w:tc>
          <w:tcPr>
            <w:tcW w:w="658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398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CHV A</w:t>
            </w:r>
          </w:p>
        </w:tc>
        <w:tc>
          <w:tcPr>
            <w:tcW w:w="1483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134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428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917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971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504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</w:tr>
      <w:tr w:rsidR="00142143" w:rsidTr="006F0DBC">
        <w:tc>
          <w:tcPr>
            <w:tcW w:w="658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398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CHV B</w:t>
            </w:r>
          </w:p>
        </w:tc>
        <w:tc>
          <w:tcPr>
            <w:tcW w:w="1483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134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428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917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971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  <w:tc>
          <w:tcPr>
            <w:tcW w:w="1504" w:type="dxa"/>
          </w:tcPr>
          <w:p w:rsidR="00142143" w:rsidRDefault="00142143" w:rsidP="000B24FF">
            <w:pPr>
              <w:pStyle w:val="Chthchbng0"/>
              <w:spacing w:after="120"/>
              <w:rPr>
                <w:iCs/>
                <w:color w:val="000000"/>
              </w:rPr>
            </w:pPr>
          </w:p>
        </w:tc>
      </w:tr>
    </w:tbl>
    <w:p w:rsidR="002A62D1" w:rsidRPr="00DC7042" w:rsidRDefault="002A62D1" w:rsidP="002A62D1">
      <w:pPr>
        <w:pStyle w:val="Chthchbng0"/>
        <w:spacing w:after="120"/>
        <w:ind w:firstLine="720"/>
        <w:rPr>
          <w:iCs/>
          <w:color w:val="000000"/>
        </w:rPr>
      </w:pPr>
    </w:p>
    <w:p w:rsidR="002A62D1" w:rsidRDefault="002A62D1" w:rsidP="002A62D1">
      <w:pPr>
        <w:pStyle w:val="Vnbnnidung0"/>
        <w:spacing w:after="0" w:line="240" w:lineRule="auto"/>
        <w:ind w:firstLine="720"/>
        <w:jc w:val="both"/>
        <w:rPr>
          <w:rStyle w:val="Vnbnnidung"/>
          <w:color w:val="000000"/>
          <w:lang w:val="vi-VN" w:eastAsia="vi-VN"/>
        </w:rPr>
      </w:pPr>
      <w:r>
        <w:rPr>
          <w:rStyle w:val="Vnbnnidung"/>
          <w:color w:val="000000"/>
          <w:lang w:val="vi-VN" w:eastAsia="vi-VN"/>
        </w:rPr>
        <w:t xml:space="preserve"> </w:t>
      </w: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755"/>
        <w:gridCol w:w="2675"/>
        <w:gridCol w:w="3704"/>
      </w:tblGrid>
      <w:tr w:rsidR="002A62D1" w:rsidTr="000B24FF">
        <w:tc>
          <w:tcPr>
            <w:tcW w:w="2885" w:type="dxa"/>
          </w:tcPr>
          <w:p w:rsidR="002A62D1" w:rsidRDefault="002A62D1" w:rsidP="000B24FF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0B24FF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NGƯỜI LẬP</w:t>
            </w:r>
          </w:p>
        </w:tc>
        <w:tc>
          <w:tcPr>
            <w:tcW w:w="2811" w:type="dxa"/>
          </w:tcPr>
          <w:p w:rsidR="002A62D1" w:rsidRDefault="002A62D1" w:rsidP="000B24FF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0B24FF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KẾ TOÁN</w:t>
            </w:r>
          </w:p>
        </w:tc>
        <w:tc>
          <w:tcPr>
            <w:tcW w:w="3772" w:type="dxa"/>
          </w:tcPr>
          <w:p w:rsidR="002A62D1" w:rsidRDefault="002A62D1" w:rsidP="000B24FF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 w:rsidRPr="0054279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"/>
              </w:rPr>
              <w:t>Ngày........tháng........năm......</w:t>
            </w:r>
          </w:p>
          <w:p w:rsidR="002A62D1" w:rsidRDefault="002A62D1" w:rsidP="000B24FF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THỦ TRƯỞNG ĐƠN VỊ</w:t>
            </w:r>
          </w:p>
          <w:p w:rsidR="002A62D1" w:rsidRDefault="002A62D1" w:rsidP="000B24FF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0B24FF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0B24FF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</w:tc>
      </w:tr>
    </w:tbl>
    <w:p w:rsidR="002A62D1" w:rsidRDefault="002A62D1" w:rsidP="00581240"/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104"/>
        <w:gridCol w:w="2924"/>
        <w:gridCol w:w="1333"/>
        <w:gridCol w:w="1644"/>
        <w:gridCol w:w="3019"/>
        <w:gridCol w:w="110"/>
      </w:tblGrid>
      <w:tr w:rsidR="00675459" w:rsidTr="008A7750">
        <w:tc>
          <w:tcPr>
            <w:tcW w:w="3028" w:type="dxa"/>
            <w:gridSpan w:val="2"/>
          </w:tcPr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2977" w:type="dxa"/>
            <w:gridSpan w:val="2"/>
          </w:tcPr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2A62D1" w:rsidRDefault="002A62D1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3129" w:type="dxa"/>
            <w:gridSpan w:val="2"/>
          </w:tcPr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DC7042" w:rsidRDefault="00DC704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DC7042" w:rsidRDefault="00DC704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DC7042" w:rsidRDefault="00DC704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DC7042" w:rsidRDefault="00DC704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DC7042" w:rsidRDefault="00DC704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DC7042" w:rsidRDefault="00DC704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DC7042" w:rsidRDefault="00DC704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DC7042" w:rsidRDefault="00DC704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DC7042" w:rsidRDefault="00DC704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DC7042" w:rsidRDefault="00DC704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DC7042" w:rsidRDefault="00DC704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DC7042" w:rsidRDefault="00DC704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DC7042" w:rsidRDefault="00DC704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DC7042" w:rsidRDefault="00DC704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DC7042" w:rsidRDefault="00DC7042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</w:tc>
      </w:tr>
      <w:tr w:rsidR="00675459" w:rsidTr="008A775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4" w:type="dxa"/>
          <w:wAfter w:w="110" w:type="dxa"/>
        </w:trPr>
        <w:tc>
          <w:tcPr>
            <w:tcW w:w="4257" w:type="dxa"/>
            <w:gridSpan w:val="2"/>
            <w:shd w:val="clear" w:color="auto" w:fill="auto"/>
          </w:tcPr>
          <w:p w:rsidR="00675459" w:rsidRDefault="00675459" w:rsidP="00DB59C9">
            <w:pPr>
              <w:widowControl w:val="0"/>
              <w:spacing w:after="0" w:line="240" w:lineRule="auto"/>
              <w:rPr>
                <w:rFonts w:eastAsia="Times New Roman"/>
                <w:bCs/>
                <w:color w:val="000000"/>
                <w:lang w:val="vi-VN"/>
              </w:rPr>
            </w:pPr>
          </w:p>
          <w:p w:rsidR="00675459" w:rsidRDefault="00675459" w:rsidP="00DB59C9">
            <w:pPr>
              <w:widowControl w:val="0"/>
              <w:spacing w:after="0" w:line="240" w:lineRule="auto"/>
              <w:rPr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Cs/>
                <w:color w:val="000000"/>
                <w:lang w:val="vi-VN"/>
              </w:rPr>
              <w:t>Thi hành án dân sự …...</w:t>
            </w:r>
            <w:r>
              <w:rPr>
                <w:rStyle w:val="Tiu1"/>
                <w:bCs w:val="0"/>
                <w:color w:val="000000"/>
                <w:lang w:val="vi-VN" w:eastAsia="vi-VN"/>
              </w:rPr>
              <w:t xml:space="preserve">                               </w:t>
            </w:r>
          </w:p>
        </w:tc>
        <w:tc>
          <w:tcPr>
            <w:tcW w:w="4663" w:type="dxa"/>
            <w:gridSpan w:val="2"/>
            <w:shd w:val="clear" w:color="auto" w:fill="auto"/>
          </w:tcPr>
          <w:p w:rsidR="00675459" w:rsidRPr="00675459" w:rsidRDefault="00675459" w:rsidP="00DB59C9">
            <w:pPr>
              <w:pStyle w:val="Tiu10"/>
              <w:keepNext/>
              <w:keepLines/>
              <w:spacing w:after="0" w:line="240" w:lineRule="auto"/>
              <w:outlineLvl w:val="9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 xml:space="preserve">Mẫu số: </w:t>
            </w:r>
            <w:r>
              <w:rPr>
                <w:rStyle w:val="Tiu1"/>
                <w:color w:val="000000"/>
                <w:lang w:val="vi-VN" w:eastAsia="vi-VN"/>
              </w:rPr>
              <w:t>B</w:t>
            </w:r>
            <w:r>
              <w:rPr>
                <w:rStyle w:val="Tiu1"/>
                <w:color w:val="000000"/>
                <w:lang w:eastAsia="vi-VN"/>
              </w:rPr>
              <w:t>05/PHI</w:t>
            </w:r>
          </w:p>
          <w:p w:rsidR="00675459" w:rsidRDefault="00675459" w:rsidP="00DB59C9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i/>
                <w:color w:val="000000"/>
                <w:sz w:val="20"/>
                <w:szCs w:val="20"/>
              </w:rPr>
              <w:t>(Ban hành kèm theo Thông tư số …../2026/TT-BTP                               ngày …../…../2026 của Bộ Tư pháp)</w:t>
            </w:r>
          </w:p>
        </w:tc>
      </w:tr>
    </w:tbl>
    <w:p w:rsidR="00675459" w:rsidRPr="00675459" w:rsidRDefault="00675459" w:rsidP="00675459">
      <w:pPr>
        <w:pStyle w:val="Tiu10"/>
        <w:keepNext/>
        <w:keepLines/>
        <w:spacing w:after="0" w:line="240" w:lineRule="auto"/>
        <w:outlineLvl w:val="9"/>
        <w:rPr>
          <w:b w:val="0"/>
          <w:color w:val="000000"/>
        </w:rPr>
      </w:pPr>
      <w:r>
        <w:rPr>
          <w:rStyle w:val="Tiu1"/>
          <w:bCs/>
          <w:color w:val="000000"/>
          <w:lang w:val="vi-VN" w:eastAsia="vi-VN"/>
        </w:rPr>
        <w:t xml:space="preserve">BÁO CÁO </w:t>
      </w:r>
      <w:r>
        <w:rPr>
          <w:rStyle w:val="Tiu1"/>
          <w:bCs/>
          <w:color w:val="000000"/>
          <w:lang w:eastAsia="vi-VN"/>
        </w:rPr>
        <w:t>TỔNG HỢP THU NỘP PHÍ THI HÀNH ÁN</w:t>
      </w:r>
    </w:p>
    <w:p w:rsidR="00675459" w:rsidRDefault="00142143" w:rsidP="00675459">
      <w:pPr>
        <w:pStyle w:val="Vnbnnidung0"/>
        <w:tabs>
          <w:tab w:val="left" w:leader="dot" w:pos="2482"/>
        </w:tabs>
        <w:spacing w:after="0" w:line="240" w:lineRule="auto"/>
        <w:ind w:firstLine="0"/>
        <w:jc w:val="center"/>
        <w:rPr>
          <w:rStyle w:val="Vnbnnidung"/>
          <w:color w:val="000000"/>
          <w:lang w:val="vi-VN" w:eastAsia="vi-VN"/>
        </w:rPr>
      </w:pPr>
      <w:r>
        <w:rPr>
          <w:rStyle w:val="Vnbnnidung"/>
          <w:color w:val="000000"/>
          <w:lang w:eastAsia="vi-VN"/>
        </w:rPr>
        <w:t>6 tháng/</w:t>
      </w:r>
      <w:r w:rsidR="00675459">
        <w:rPr>
          <w:rStyle w:val="Vnbnnidung"/>
          <w:color w:val="000000"/>
          <w:lang w:val="vi-VN" w:eastAsia="vi-VN"/>
        </w:rPr>
        <w:t>năm ….</w:t>
      </w:r>
    </w:p>
    <w:p w:rsidR="00675459" w:rsidRDefault="00675459" w:rsidP="00675459">
      <w:pPr>
        <w:pStyle w:val="Vnbnnidung0"/>
        <w:tabs>
          <w:tab w:val="left" w:leader="dot" w:pos="2482"/>
        </w:tabs>
        <w:spacing w:after="0" w:line="240" w:lineRule="auto"/>
        <w:ind w:firstLine="0"/>
        <w:jc w:val="center"/>
        <w:rPr>
          <w:color w:val="000000"/>
          <w:lang w:val="vi-VN"/>
        </w:rPr>
      </w:pPr>
    </w:p>
    <w:p w:rsidR="00675459" w:rsidRDefault="00675459" w:rsidP="00675459">
      <w:pPr>
        <w:pStyle w:val="Chthchbng0"/>
        <w:spacing w:after="120"/>
        <w:ind w:firstLine="720"/>
        <w:jc w:val="right"/>
        <w:rPr>
          <w:i/>
          <w:iCs/>
          <w:color w:val="000000"/>
        </w:rPr>
      </w:pPr>
      <w:r>
        <w:rPr>
          <w:rStyle w:val="Chthchbng"/>
          <w:i/>
          <w:iCs/>
          <w:color w:val="000000"/>
          <w:lang w:eastAsia="vi-VN"/>
        </w:rPr>
        <w:t>Đơn vị tính: đồng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154"/>
        <w:gridCol w:w="1518"/>
        <w:gridCol w:w="1194"/>
        <w:gridCol w:w="1452"/>
        <w:gridCol w:w="1452"/>
        <w:gridCol w:w="1704"/>
      </w:tblGrid>
      <w:tr w:rsidR="00DC7042" w:rsidTr="00E060D4">
        <w:trPr>
          <w:trHeight w:hRule="exact" w:val="1439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04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DC704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DC704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TT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7042" w:rsidRPr="002D3CF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Đơn vị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7042" w:rsidRPr="002D3CF2" w:rsidRDefault="00DC7042" w:rsidP="0067545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Số </w:t>
            </w:r>
            <w:r w:rsidR="00E060D4">
              <w:rPr>
                <w:rFonts w:ascii="Times New Roman" w:hAnsi="Times New Roman"/>
                <w:color w:val="000000"/>
              </w:rPr>
              <w:t xml:space="preserve">còn </w:t>
            </w:r>
            <w:r>
              <w:rPr>
                <w:rFonts w:ascii="Times New Roman" w:hAnsi="Times New Roman"/>
                <w:color w:val="000000"/>
              </w:rPr>
              <w:t xml:space="preserve">phải nộp NSNN kỳ trước </w:t>
            </w:r>
            <w:r w:rsidR="00E060D4">
              <w:rPr>
                <w:rFonts w:ascii="Times New Roman" w:hAnsi="Times New Roman"/>
                <w:color w:val="000000"/>
              </w:rPr>
              <w:t>chuyển sang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7042" w:rsidRPr="002D3CF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Số thu được trong kỳ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7042" w:rsidRPr="002D3CF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Số hoàn trả trong kỳ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7042" w:rsidRPr="002D3CF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Số đã nộp NSNN trong kỳ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04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DC7042" w:rsidRPr="002D3CF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Số còn phải nộp NSNN </w:t>
            </w:r>
          </w:p>
        </w:tc>
      </w:tr>
      <w:tr w:rsidR="00DC7042" w:rsidTr="00E060D4">
        <w:trPr>
          <w:trHeight w:hRule="exact" w:val="283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042" w:rsidRPr="002D3CF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7042" w:rsidRPr="002D3CF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7042" w:rsidRPr="002D3CF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7042" w:rsidRPr="002D3CF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7042" w:rsidRPr="002D3CF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7042" w:rsidRPr="002D3CF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  <w:p w:rsidR="00DC7042" w:rsidRPr="002D3CF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Style w:val="Khc"/>
                <w:rFonts w:ascii="Times New Roman" w:hAnsi="Times New Roman"/>
                <w:color w:val="000000"/>
                <w:lang w:eastAsia="vi-VN"/>
              </w:rPr>
              <w:t>6</w:t>
            </w:r>
          </w:p>
          <w:p w:rsidR="00DC7042" w:rsidRPr="002D3CF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2D3CF2">
              <w:rPr>
                <w:rStyle w:val="Khc"/>
                <w:rFonts w:ascii="Times New Roman" w:hAnsi="Times New Roman"/>
                <w:color w:val="000000"/>
                <w:lang w:eastAsia="vi-VN"/>
              </w:rPr>
              <w:t>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04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7=3+4-5-6</w:t>
            </w:r>
          </w:p>
          <w:p w:rsidR="00DC7042" w:rsidRPr="002D3CF2" w:rsidRDefault="00DC7042" w:rsidP="00DB59C9">
            <w:pPr>
              <w:pStyle w:val="Khc0"/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C7042" w:rsidTr="00E060D4">
        <w:trPr>
          <w:trHeight w:hRule="exact" w:val="619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042" w:rsidRDefault="00DC704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7042" w:rsidRDefault="00DC704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zh-CN"/>
              </w:rPr>
              <w:t>Thi hành án dân sự tỉnh…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7042" w:rsidRDefault="00DC7042" w:rsidP="00DB59C9">
            <w:pPr>
              <w:jc w:val="both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7042" w:rsidRDefault="00DC704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7042" w:rsidRDefault="00DC704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7042" w:rsidRDefault="00DC704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042" w:rsidRDefault="00DC704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</w:tr>
      <w:tr w:rsidR="00DC7042" w:rsidTr="00E060D4">
        <w:trPr>
          <w:trHeight w:hRule="exact" w:val="85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7042" w:rsidRDefault="00DC704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7042" w:rsidRDefault="00DC704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7042" w:rsidRDefault="00DC7042" w:rsidP="00DB59C9">
            <w:pPr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7042" w:rsidRDefault="00DC704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7042" w:rsidRDefault="00DC704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042" w:rsidRDefault="00DC704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7042" w:rsidRDefault="00DC7042" w:rsidP="00DB59C9">
            <w:pPr>
              <w:jc w:val="center"/>
              <w:rPr>
                <w:color w:val="000000"/>
                <w:sz w:val="26"/>
                <w:szCs w:val="26"/>
                <w:lang w:eastAsia="zh-CN"/>
              </w:rPr>
            </w:pPr>
          </w:p>
        </w:tc>
      </w:tr>
    </w:tbl>
    <w:p w:rsidR="00675459" w:rsidRDefault="00675459" w:rsidP="00675459">
      <w:pPr>
        <w:pStyle w:val="Vnbnnidung0"/>
        <w:spacing w:after="0" w:line="240" w:lineRule="auto"/>
        <w:ind w:firstLine="720"/>
        <w:jc w:val="both"/>
        <w:rPr>
          <w:rStyle w:val="Vnbnnidung"/>
          <w:color w:val="000000"/>
          <w:lang w:val="vi-VN" w:eastAsia="vi-VN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755"/>
        <w:gridCol w:w="2675"/>
        <w:gridCol w:w="3704"/>
      </w:tblGrid>
      <w:tr w:rsidR="00675459" w:rsidTr="00DB59C9">
        <w:tc>
          <w:tcPr>
            <w:tcW w:w="2885" w:type="dxa"/>
          </w:tcPr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NGƯỜI LẬP</w:t>
            </w:r>
          </w:p>
        </w:tc>
        <w:tc>
          <w:tcPr>
            <w:tcW w:w="2811" w:type="dxa"/>
          </w:tcPr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KẾ TOÁN</w:t>
            </w:r>
          </w:p>
        </w:tc>
        <w:tc>
          <w:tcPr>
            <w:tcW w:w="3772" w:type="dxa"/>
          </w:tcPr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 w:rsidRPr="0054279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"/>
              </w:rPr>
              <w:t>Ngày........tháng........năm......</w:t>
            </w: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THỦ TRƯỞNG ĐƠN VỊ</w:t>
            </w: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  <w:p w:rsidR="00675459" w:rsidRDefault="00675459" w:rsidP="00DB59C9">
            <w:pPr>
              <w:pStyle w:val="Vnbnnidung0"/>
              <w:spacing w:after="0" w:line="240" w:lineRule="auto"/>
              <w:ind w:firstLine="0"/>
              <w:jc w:val="center"/>
              <w:rPr>
                <w:b/>
                <w:color w:val="000000"/>
                <w:lang w:val="vi-VN"/>
              </w:rPr>
            </w:pPr>
          </w:p>
        </w:tc>
      </w:tr>
    </w:tbl>
    <w:p w:rsidR="00675459" w:rsidRDefault="00675459" w:rsidP="00581240"/>
    <w:sectPr w:rsidR="00675459" w:rsidSect="008A775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308" w:rsidRDefault="00AB0308" w:rsidP="0066531F">
      <w:pPr>
        <w:spacing w:after="0" w:line="240" w:lineRule="auto"/>
      </w:pPr>
      <w:r>
        <w:separator/>
      </w:r>
    </w:p>
  </w:endnote>
  <w:endnote w:type="continuationSeparator" w:id="0">
    <w:p w:rsidR="00AB0308" w:rsidRDefault="00AB0308" w:rsidP="0066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308" w:rsidRDefault="00AB0308" w:rsidP="0066531F">
      <w:pPr>
        <w:spacing w:after="0" w:line="240" w:lineRule="auto"/>
      </w:pPr>
      <w:r>
        <w:separator/>
      </w:r>
    </w:p>
  </w:footnote>
  <w:footnote w:type="continuationSeparator" w:id="0">
    <w:p w:rsidR="00AB0308" w:rsidRDefault="00AB0308" w:rsidP="00665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A5"/>
    <w:rsid w:val="0007367C"/>
    <w:rsid w:val="000C03B2"/>
    <w:rsid w:val="00142143"/>
    <w:rsid w:val="00272FCD"/>
    <w:rsid w:val="002A62D1"/>
    <w:rsid w:val="002B26E1"/>
    <w:rsid w:val="002D3CF2"/>
    <w:rsid w:val="00344C19"/>
    <w:rsid w:val="003C7BBD"/>
    <w:rsid w:val="00430E41"/>
    <w:rsid w:val="0045525F"/>
    <w:rsid w:val="00464F92"/>
    <w:rsid w:val="004D2AE7"/>
    <w:rsid w:val="00581240"/>
    <w:rsid w:val="005F18D7"/>
    <w:rsid w:val="0066531F"/>
    <w:rsid w:val="00675459"/>
    <w:rsid w:val="00677BD0"/>
    <w:rsid w:val="006F0DBC"/>
    <w:rsid w:val="00801BB9"/>
    <w:rsid w:val="0084039B"/>
    <w:rsid w:val="00856755"/>
    <w:rsid w:val="008A7750"/>
    <w:rsid w:val="00916280"/>
    <w:rsid w:val="009821DE"/>
    <w:rsid w:val="009A5227"/>
    <w:rsid w:val="00A17B6C"/>
    <w:rsid w:val="00A35A4A"/>
    <w:rsid w:val="00AB0308"/>
    <w:rsid w:val="00B12BD3"/>
    <w:rsid w:val="00D84EA5"/>
    <w:rsid w:val="00DC7042"/>
    <w:rsid w:val="00E060D4"/>
    <w:rsid w:val="00F12EE7"/>
    <w:rsid w:val="00F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BA56B-B831-4BFC-BCE8-DAFA0290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rsid w:val="0045525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5525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45525F"/>
    <w:rPr>
      <w:rFonts w:ascii="Times New Roman" w:eastAsia="Calibri" w:hAnsi="Times New Roman" w:cs="Times New Roman"/>
      <w:sz w:val="20"/>
      <w:szCs w:val="20"/>
    </w:rPr>
  </w:style>
  <w:style w:type="character" w:customStyle="1" w:styleId="Vnbnnidung">
    <w:name w:val="Văn bản nội dung_"/>
    <w:link w:val="Vnbnnidung0"/>
    <w:uiPriority w:val="99"/>
    <w:locked/>
    <w:rsid w:val="0045525F"/>
    <w:rPr>
      <w:rFonts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45525F"/>
    <w:pPr>
      <w:widowControl w:val="0"/>
      <w:spacing w:after="200" w:line="256" w:lineRule="auto"/>
      <w:ind w:firstLine="400"/>
    </w:pPr>
    <w:rPr>
      <w:rFonts w:cs="Times New Roman"/>
      <w:sz w:val="26"/>
      <w:szCs w:val="26"/>
    </w:rPr>
  </w:style>
  <w:style w:type="character" w:customStyle="1" w:styleId="Tiu1">
    <w:name w:val="Tiêu đề #1_"/>
    <w:link w:val="Tiu10"/>
    <w:uiPriority w:val="99"/>
    <w:locked/>
    <w:rsid w:val="00464F92"/>
    <w:rPr>
      <w:rFonts w:cs="Times New Roman"/>
      <w:b/>
      <w:bCs/>
      <w:sz w:val="26"/>
      <w:szCs w:val="26"/>
    </w:rPr>
  </w:style>
  <w:style w:type="paragraph" w:customStyle="1" w:styleId="Tiu10">
    <w:name w:val="Tiêu đề #1"/>
    <w:basedOn w:val="Normal"/>
    <w:link w:val="Tiu1"/>
    <w:uiPriority w:val="99"/>
    <w:qFormat/>
    <w:rsid w:val="00464F92"/>
    <w:pPr>
      <w:widowControl w:val="0"/>
      <w:spacing w:after="250" w:line="244" w:lineRule="auto"/>
      <w:jc w:val="center"/>
      <w:outlineLvl w:val="0"/>
    </w:pPr>
    <w:rPr>
      <w:rFonts w:cs="Times New Roman"/>
      <w:b/>
      <w:bCs/>
      <w:sz w:val="26"/>
      <w:szCs w:val="26"/>
    </w:rPr>
  </w:style>
  <w:style w:type="character" w:customStyle="1" w:styleId="Khc">
    <w:name w:val="Khác_"/>
    <w:link w:val="Khc0"/>
    <w:uiPriority w:val="99"/>
    <w:qFormat/>
    <w:locked/>
    <w:rsid w:val="00464F92"/>
    <w:rPr>
      <w:rFonts w:cs="Times New Roman"/>
      <w:sz w:val="26"/>
      <w:szCs w:val="26"/>
    </w:rPr>
  </w:style>
  <w:style w:type="paragraph" w:customStyle="1" w:styleId="Khc0">
    <w:name w:val="Khác"/>
    <w:basedOn w:val="Normal"/>
    <w:link w:val="Khc"/>
    <w:uiPriority w:val="99"/>
    <w:rsid w:val="00464F92"/>
    <w:pPr>
      <w:widowControl w:val="0"/>
      <w:spacing w:after="200" w:line="256" w:lineRule="auto"/>
      <w:ind w:firstLine="400"/>
    </w:pPr>
    <w:rPr>
      <w:rFonts w:cs="Times New Roman"/>
      <w:sz w:val="26"/>
      <w:szCs w:val="26"/>
    </w:rPr>
  </w:style>
  <w:style w:type="character" w:customStyle="1" w:styleId="vn2">
    <w:name w:val="vn_2"/>
    <w:rsid w:val="00464F92"/>
  </w:style>
  <w:style w:type="character" w:customStyle="1" w:styleId="Chthchbng">
    <w:name w:val="Chú thích bảng_"/>
    <w:link w:val="Chthchbng0"/>
    <w:uiPriority w:val="99"/>
    <w:qFormat/>
    <w:locked/>
    <w:rsid w:val="00464F92"/>
    <w:rPr>
      <w:rFonts w:cs="Times New Roman"/>
      <w:sz w:val="26"/>
      <w:szCs w:val="26"/>
    </w:rPr>
  </w:style>
  <w:style w:type="paragraph" w:customStyle="1" w:styleId="Chthchbng0">
    <w:name w:val="Chú thích bảng"/>
    <w:basedOn w:val="Normal"/>
    <w:link w:val="Chthchbng"/>
    <w:uiPriority w:val="99"/>
    <w:qFormat/>
    <w:rsid w:val="00464F92"/>
    <w:pPr>
      <w:widowControl w:val="0"/>
      <w:spacing w:after="0" w:line="240" w:lineRule="auto"/>
    </w:pPr>
    <w:rPr>
      <w:rFonts w:cs="Times New Roman"/>
      <w:sz w:val="26"/>
      <w:szCs w:val="26"/>
    </w:rPr>
  </w:style>
  <w:style w:type="table" w:styleId="TableGrid">
    <w:name w:val="Table Grid"/>
    <w:basedOn w:val="TableNormal"/>
    <w:uiPriority w:val="39"/>
    <w:rsid w:val="00DC7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8BAF82-1850-4798-B6F3-AC889C0C2450}"/>
</file>

<file path=customXml/itemProps2.xml><?xml version="1.0" encoding="utf-8"?>
<ds:datastoreItem xmlns:ds="http://schemas.openxmlformats.org/officeDocument/2006/customXml" ds:itemID="{FFC36468-10D8-4090-BA7B-57664EF78E43}"/>
</file>

<file path=customXml/itemProps3.xml><?xml version="1.0" encoding="utf-8"?>
<ds:datastoreItem xmlns:ds="http://schemas.openxmlformats.org/officeDocument/2006/customXml" ds:itemID="{07392FB5-F27A-44C8-A2CA-0896233FC8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</cp:revision>
  <cp:lastPrinted>2026-02-11T08:45:00Z</cp:lastPrinted>
  <dcterms:created xsi:type="dcterms:W3CDTF">2026-03-12T01:37:00Z</dcterms:created>
  <dcterms:modified xsi:type="dcterms:W3CDTF">2026-03-12T01:37:00Z</dcterms:modified>
</cp:coreProperties>
</file>