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26" w:rsidRPr="003F5C17" w:rsidRDefault="00C36B26" w:rsidP="003F5C17">
      <w:pPr>
        <w:shd w:val="clear" w:color="auto" w:fill="FFFFFF"/>
        <w:spacing w:after="75" w:line="240" w:lineRule="auto"/>
        <w:jc w:val="both"/>
        <w:outlineLvl w:val="0"/>
        <w:rPr>
          <w:rFonts w:eastAsia="Times New Roman" w:cs="Times New Roman"/>
          <w:b/>
          <w:bCs/>
          <w:color w:val="0070C0"/>
          <w:kern w:val="36"/>
          <w:sz w:val="32"/>
          <w:szCs w:val="32"/>
        </w:rPr>
      </w:pPr>
      <w:r w:rsidRPr="003F5C17">
        <w:rPr>
          <w:rFonts w:eastAsia="Times New Roman" w:cs="Times New Roman"/>
          <w:b/>
          <w:bCs/>
          <w:color w:val="0070C0"/>
          <w:kern w:val="36"/>
          <w:sz w:val="32"/>
          <w:szCs w:val="32"/>
        </w:rPr>
        <w:t xml:space="preserve">Cán bộ công chức Chi cục Thi hành án dân sự thành phố Uông Bí </w:t>
      </w:r>
      <w:r w:rsidR="003F5C17" w:rsidRPr="003F5C17">
        <w:rPr>
          <w:rFonts w:eastAsia="Times New Roman" w:cs="Times New Roman"/>
          <w:b/>
          <w:bCs/>
          <w:color w:val="0070C0"/>
          <w:kern w:val="36"/>
          <w:sz w:val="32"/>
          <w:szCs w:val="32"/>
        </w:rPr>
        <w:t xml:space="preserve"> </w:t>
      </w:r>
      <w:r w:rsidR="003F5C17">
        <w:rPr>
          <w:rFonts w:eastAsia="Times New Roman" w:cs="Times New Roman"/>
          <w:b/>
          <w:bCs/>
          <w:color w:val="0070C0"/>
          <w:kern w:val="36"/>
          <w:sz w:val="32"/>
          <w:szCs w:val="32"/>
        </w:rPr>
        <w:t xml:space="preserve">tham gia </w:t>
      </w:r>
      <w:r w:rsidR="003F5C17" w:rsidRPr="003F5C17">
        <w:rPr>
          <w:rFonts w:cs="Times New Roman"/>
          <w:b/>
          <w:color w:val="0070C0"/>
          <w:sz w:val="32"/>
          <w:szCs w:val="32"/>
          <w:shd w:val="clear" w:color="auto" w:fill="FFFFFF"/>
        </w:rPr>
        <w:t xml:space="preserve">quyên góp </w:t>
      </w:r>
      <w:r w:rsidR="003F5C17">
        <w:rPr>
          <w:rFonts w:eastAsia="Times New Roman" w:cs="Times New Roman"/>
          <w:b/>
          <w:bCs/>
          <w:color w:val="0070C0"/>
          <w:kern w:val="36"/>
          <w:sz w:val="32"/>
          <w:szCs w:val="32"/>
        </w:rPr>
        <w:t>ủng hộ đồng bào M</w:t>
      </w:r>
      <w:r w:rsidRPr="00C36B26">
        <w:rPr>
          <w:rFonts w:eastAsia="Times New Roman" w:cs="Times New Roman"/>
          <w:b/>
          <w:bCs/>
          <w:color w:val="0070C0"/>
          <w:kern w:val="36"/>
          <w:sz w:val="32"/>
          <w:szCs w:val="32"/>
        </w:rPr>
        <w:t>iền Trung khắc phục hậu quả lũ lụt</w:t>
      </w:r>
      <w:r w:rsidR="003F5C17" w:rsidRPr="003F5C17">
        <w:rPr>
          <w:rFonts w:eastAsia="Times New Roman" w:cs="Times New Roman"/>
          <w:b/>
          <w:bCs/>
          <w:color w:val="0070C0"/>
          <w:kern w:val="36"/>
          <w:sz w:val="32"/>
          <w:szCs w:val="32"/>
        </w:rPr>
        <w:t>.</w:t>
      </w:r>
    </w:p>
    <w:p w:rsidR="00C36B26" w:rsidRPr="00C36B26" w:rsidRDefault="00C36B26" w:rsidP="00C36B26">
      <w:pPr>
        <w:shd w:val="clear" w:color="auto" w:fill="FFFFFF"/>
        <w:spacing w:after="0" w:line="0" w:lineRule="auto"/>
        <w:rPr>
          <w:rFonts w:eastAsia="Times New Roman" w:cs="Times New Roman"/>
          <w:color w:val="FFFFFF"/>
          <w:szCs w:val="28"/>
        </w:rPr>
      </w:pPr>
      <w:r w:rsidRPr="00C36B26">
        <w:rPr>
          <w:rFonts w:eastAsia="Times New Roman" w:cs="Times New Roman"/>
          <w:color w:val="FFFFFF"/>
          <w:szCs w:val="28"/>
        </w:rPr>
        <w:t>.</w:t>
      </w:r>
    </w:p>
    <w:p w:rsidR="00C36B26" w:rsidRPr="00C36B26" w:rsidRDefault="00C36B26" w:rsidP="00C36B26">
      <w:pPr>
        <w:shd w:val="clear" w:color="auto" w:fill="FFFFFF"/>
        <w:spacing w:after="150" w:line="0" w:lineRule="auto"/>
        <w:rPr>
          <w:rFonts w:eastAsia="Times New Roman" w:cs="Times New Roman"/>
          <w:color w:val="FFFFFF"/>
          <w:szCs w:val="28"/>
        </w:rPr>
      </w:pPr>
      <w:r w:rsidRPr="00C36B26">
        <w:rPr>
          <w:rFonts w:eastAsia="Times New Roman" w:cs="Times New Roman"/>
          <w:color w:val="FFFFFF"/>
          <w:szCs w:val="28"/>
        </w:rPr>
        <w:t>.</w:t>
      </w:r>
    </w:p>
    <w:p w:rsidR="007B16C3" w:rsidRPr="0037101D" w:rsidRDefault="00C36B26" w:rsidP="007B16C3">
      <w:pPr>
        <w:shd w:val="clear" w:color="auto" w:fill="FFFFFF"/>
        <w:spacing w:after="0" w:line="270" w:lineRule="atLeast"/>
        <w:ind w:firstLine="720"/>
        <w:jc w:val="both"/>
        <w:rPr>
          <w:rFonts w:eastAsia="Times New Roman" w:cs="Times New Roman"/>
          <w:bCs/>
          <w:color w:val="000000"/>
          <w:szCs w:val="28"/>
        </w:rPr>
      </w:pPr>
      <w:r w:rsidRPr="0037101D">
        <w:rPr>
          <w:rFonts w:eastAsia="Times New Roman" w:cs="Times New Roman"/>
          <w:bCs/>
          <w:color w:val="000000"/>
          <w:szCs w:val="28"/>
        </w:rPr>
        <w:t xml:space="preserve">Hưởng ứng lời kêu gọi của Ủy ban TW MTTQ Việt Nam, Tỉnh ủy – HĐND – UBND </w:t>
      </w:r>
      <w:r w:rsidR="007F5ECE" w:rsidRPr="0037101D">
        <w:rPr>
          <w:rFonts w:eastAsia="Times New Roman" w:cs="Times New Roman"/>
          <w:bCs/>
          <w:color w:val="000000"/>
          <w:szCs w:val="28"/>
        </w:rPr>
        <w:t>- Ủy ban MTTQ tỉnh Quảng Ninh</w:t>
      </w:r>
      <w:r w:rsidR="007B16C3" w:rsidRPr="0037101D">
        <w:rPr>
          <w:rFonts w:eastAsia="Times New Roman" w:cs="Times New Roman"/>
          <w:bCs/>
          <w:color w:val="000000"/>
          <w:szCs w:val="28"/>
        </w:rPr>
        <w:t>; Thực hiện ý kiến chỉ đạo của Thường trực Thành ủy Uông Bí</w:t>
      </w:r>
      <w:r w:rsidR="007F5ECE" w:rsidRPr="0037101D">
        <w:rPr>
          <w:rFonts w:eastAsia="Times New Roman" w:cs="Times New Roman"/>
          <w:bCs/>
          <w:color w:val="000000"/>
          <w:szCs w:val="28"/>
        </w:rPr>
        <w:t xml:space="preserve"> </w:t>
      </w:r>
      <w:r w:rsidR="007B16C3" w:rsidRPr="0037101D">
        <w:rPr>
          <w:rFonts w:eastAsia="Times New Roman" w:cs="Times New Roman"/>
          <w:bCs/>
          <w:color w:val="000000"/>
          <w:szCs w:val="28"/>
        </w:rPr>
        <w:t xml:space="preserve">về vận động ủng hộ đồng bào miền trung. Chiều 23/10 </w:t>
      </w:r>
      <w:r w:rsidRPr="0037101D">
        <w:rPr>
          <w:rFonts w:eastAsia="Times New Roman" w:cs="Times New Roman"/>
          <w:bCs/>
          <w:color w:val="000000"/>
          <w:szCs w:val="28"/>
        </w:rPr>
        <w:t xml:space="preserve">Ủy ban MTTQ thành phố Uông Bí </w:t>
      </w:r>
      <w:r w:rsidR="007B16C3" w:rsidRPr="0037101D">
        <w:rPr>
          <w:rFonts w:eastAsia="Times New Roman" w:cs="Times New Roman"/>
          <w:bCs/>
          <w:color w:val="000000"/>
          <w:szCs w:val="28"/>
        </w:rPr>
        <w:t xml:space="preserve">đã tổ chức phát động </w:t>
      </w:r>
      <w:r w:rsidRPr="0037101D">
        <w:rPr>
          <w:rFonts w:eastAsia="Times New Roman" w:cs="Times New Roman"/>
          <w:bCs/>
          <w:color w:val="000000"/>
          <w:szCs w:val="28"/>
        </w:rPr>
        <w:t>ủng hộ, hỗ trợ đồng bào miền trung bị thiên tai, lũ lụt</w:t>
      </w:r>
      <w:r w:rsidR="007B16C3" w:rsidRPr="0037101D">
        <w:rPr>
          <w:rFonts w:eastAsia="Times New Roman" w:cs="Times New Roman"/>
          <w:bCs/>
          <w:color w:val="000000"/>
          <w:szCs w:val="28"/>
        </w:rPr>
        <w:t>.</w:t>
      </w:r>
      <w:r w:rsidRPr="0037101D">
        <w:rPr>
          <w:rFonts w:eastAsia="Times New Roman" w:cs="Times New Roman"/>
          <w:bCs/>
          <w:color w:val="000000"/>
          <w:szCs w:val="28"/>
        </w:rPr>
        <w:t xml:space="preserve"> </w:t>
      </w:r>
      <w:r w:rsidR="0037101D" w:rsidRPr="0037101D">
        <w:rPr>
          <w:rFonts w:eastAsia="Times New Roman" w:cs="Times New Roman"/>
          <w:bCs/>
          <w:color w:val="000000"/>
          <w:szCs w:val="28"/>
        </w:rPr>
        <w:t>Tham dự buổi lễ phát động, c</w:t>
      </w:r>
      <w:r w:rsidR="007B16C3" w:rsidRPr="0037101D">
        <w:rPr>
          <w:rFonts w:eastAsia="Times New Roman" w:cs="Times New Roman"/>
          <w:bCs/>
          <w:color w:val="000000"/>
          <w:szCs w:val="28"/>
        </w:rPr>
        <w:t xml:space="preserve">án bộ công chức </w:t>
      </w:r>
      <w:r w:rsidR="007F5ECE" w:rsidRPr="0037101D">
        <w:rPr>
          <w:rFonts w:eastAsia="Times New Roman" w:cs="Times New Roman"/>
          <w:bCs/>
          <w:color w:val="000000"/>
          <w:szCs w:val="28"/>
        </w:rPr>
        <w:t>Chi cục Thi</w:t>
      </w:r>
      <w:r w:rsidR="007B16C3" w:rsidRPr="0037101D">
        <w:rPr>
          <w:rFonts w:eastAsia="Times New Roman" w:cs="Times New Roman"/>
          <w:bCs/>
          <w:color w:val="000000"/>
          <w:szCs w:val="28"/>
        </w:rPr>
        <w:t xml:space="preserve"> hành án dân sự thành phố Uông B</w:t>
      </w:r>
      <w:r w:rsidR="007F5ECE" w:rsidRPr="0037101D">
        <w:rPr>
          <w:rFonts w:eastAsia="Times New Roman" w:cs="Times New Roman"/>
          <w:bCs/>
          <w:color w:val="000000"/>
          <w:szCs w:val="28"/>
        </w:rPr>
        <w:t>í</w:t>
      </w:r>
      <w:r w:rsidR="007B16C3" w:rsidRPr="0037101D">
        <w:rPr>
          <w:rFonts w:eastAsia="Times New Roman" w:cs="Times New Roman"/>
          <w:bCs/>
          <w:color w:val="000000"/>
          <w:szCs w:val="28"/>
        </w:rPr>
        <w:t xml:space="preserve"> đã </w:t>
      </w:r>
      <w:r w:rsidR="007B16C3" w:rsidRPr="0037101D">
        <w:rPr>
          <w:rFonts w:cs="Times New Roman"/>
          <w:color w:val="000000"/>
          <w:szCs w:val="28"/>
          <w:shd w:val="clear" w:color="auto" w:fill="FFFFFF"/>
        </w:rPr>
        <w:t>nhiệt liệt hưởng ứng phong trào quyên góp ủng hộ đồng bào miền Trung</w:t>
      </w:r>
      <w:r w:rsidR="007B16C3" w:rsidRPr="0037101D">
        <w:rPr>
          <w:rFonts w:eastAsia="Times New Roman" w:cs="Times New Roman"/>
          <w:bCs/>
          <w:color w:val="000000"/>
          <w:szCs w:val="28"/>
        </w:rPr>
        <w:t>.</w:t>
      </w:r>
    </w:p>
    <w:p w:rsidR="0091591D" w:rsidRDefault="0091591D" w:rsidP="0037101D">
      <w:pPr>
        <w:shd w:val="clear" w:color="auto" w:fill="FFFFFF"/>
        <w:spacing w:after="0" w:line="270" w:lineRule="atLeast"/>
        <w:ind w:firstLine="720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Trong n</w:t>
      </w:r>
      <w:r w:rsidR="00C36B26" w:rsidRPr="00C36B26">
        <w:rPr>
          <w:rFonts w:eastAsia="Times New Roman" w:cs="Times New Roman"/>
          <w:color w:val="000000"/>
          <w:szCs w:val="28"/>
        </w:rPr>
        <w:t xml:space="preserve">hững ngày qua, do ảnh hưởng của mưa, bão, lũ lớn </w:t>
      </w:r>
      <w:r>
        <w:rPr>
          <w:rFonts w:eastAsia="Times New Roman" w:cs="Times New Roman"/>
          <w:color w:val="000000"/>
          <w:szCs w:val="28"/>
        </w:rPr>
        <w:t xml:space="preserve">liên tiếp xẩy ra </w:t>
      </w:r>
      <w:r w:rsidR="00C36B26" w:rsidRPr="00C36B26">
        <w:rPr>
          <w:rFonts w:eastAsia="Times New Roman" w:cs="Times New Roman"/>
          <w:color w:val="000000"/>
          <w:szCs w:val="28"/>
        </w:rPr>
        <w:t xml:space="preserve">tại các tỉnh miền </w:t>
      </w:r>
      <w:r>
        <w:rPr>
          <w:rFonts w:eastAsia="Times New Roman" w:cs="Times New Roman"/>
          <w:color w:val="000000"/>
          <w:szCs w:val="28"/>
        </w:rPr>
        <w:t>t</w:t>
      </w:r>
      <w:r w:rsidR="00C36B26" w:rsidRPr="00C36B26">
        <w:rPr>
          <w:rFonts w:eastAsia="Times New Roman" w:cs="Times New Roman"/>
          <w:color w:val="000000"/>
          <w:szCs w:val="28"/>
        </w:rPr>
        <w:t xml:space="preserve">rung như: Thừa Thiên Huế, Quảng Trị, Quảng Nam, Quảng Bình, Hà Tĩnh… </w:t>
      </w:r>
      <w:r w:rsidR="00483535">
        <w:rPr>
          <w:rFonts w:eastAsia="Times New Roman" w:cs="Times New Roman"/>
          <w:color w:val="000000"/>
          <w:szCs w:val="28"/>
        </w:rPr>
        <w:t xml:space="preserve">đã </w:t>
      </w:r>
      <w:r w:rsidR="00C36B26" w:rsidRPr="00C36B26">
        <w:rPr>
          <w:rFonts w:eastAsia="Times New Roman" w:cs="Times New Roman"/>
          <w:color w:val="000000"/>
          <w:szCs w:val="28"/>
        </w:rPr>
        <w:t>bị ảnh hưởng nặng nề</w:t>
      </w:r>
      <w:r>
        <w:rPr>
          <w:rFonts w:eastAsia="Times New Roman" w:cs="Times New Roman"/>
          <w:color w:val="000000"/>
          <w:szCs w:val="28"/>
        </w:rPr>
        <w:t xml:space="preserve">, </w:t>
      </w:r>
      <w:r w:rsidRPr="0091591D">
        <w:rPr>
          <w:rFonts w:cs="Times New Roman"/>
          <w:color w:val="000000"/>
          <w:szCs w:val="28"/>
          <w:shd w:val="clear" w:color="auto" w:fill="FFFFFF"/>
        </w:rPr>
        <w:t>gây thiệt hại lớn về người, tài sản, ảnh hưởng nghiêm trọng đến đời sống của nhân dân</w:t>
      </w:r>
      <w:r>
        <w:rPr>
          <w:rFonts w:cs="Times New Roman"/>
          <w:color w:val="000000"/>
          <w:szCs w:val="28"/>
          <w:shd w:val="clear" w:color="auto" w:fill="FFFFFF"/>
        </w:rPr>
        <w:t>.</w:t>
      </w:r>
      <w:r w:rsidR="00C36B26" w:rsidRPr="00C36B26">
        <w:rPr>
          <w:rFonts w:eastAsia="Times New Roman" w:cs="Times New Roman"/>
          <w:color w:val="000000"/>
          <w:szCs w:val="28"/>
        </w:rPr>
        <w:t xml:space="preserve"> Hơn lúc nào hết, người dân vùng bị thiên tai, bão lũ đang rất cần sự quan tâm, </w:t>
      </w:r>
      <w:r>
        <w:rPr>
          <w:rFonts w:eastAsia="Times New Roman" w:cs="Times New Roman"/>
          <w:color w:val="000000"/>
          <w:szCs w:val="28"/>
        </w:rPr>
        <w:t>giúp đỡ, chia sẻ</w:t>
      </w:r>
      <w:r w:rsidR="00C36B26" w:rsidRPr="00C36B26">
        <w:rPr>
          <w:rFonts w:eastAsia="Times New Roman" w:cs="Times New Roman"/>
          <w:color w:val="000000"/>
          <w:szCs w:val="28"/>
        </w:rPr>
        <w:t xml:space="preserve"> từ các cấp, </w:t>
      </w:r>
      <w:r>
        <w:rPr>
          <w:rFonts w:eastAsia="Times New Roman" w:cs="Times New Roman"/>
          <w:color w:val="000000"/>
          <w:szCs w:val="28"/>
        </w:rPr>
        <w:t xml:space="preserve">các </w:t>
      </w:r>
      <w:r w:rsidR="00C36B26" w:rsidRPr="00C36B26">
        <w:rPr>
          <w:rFonts w:eastAsia="Times New Roman" w:cs="Times New Roman"/>
          <w:color w:val="000000"/>
          <w:szCs w:val="28"/>
        </w:rPr>
        <w:t xml:space="preserve">ngành và toàn xã hội. </w:t>
      </w:r>
    </w:p>
    <w:p w:rsidR="0037101D" w:rsidRDefault="0037101D" w:rsidP="0037101D">
      <w:pPr>
        <w:shd w:val="clear" w:color="auto" w:fill="FFFFFF"/>
        <w:spacing w:after="0" w:line="270" w:lineRule="atLeast"/>
        <w:ind w:firstLine="720"/>
        <w:jc w:val="both"/>
        <w:rPr>
          <w:rFonts w:eastAsia="Times New Roman" w:cs="Times New Roman"/>
          <w:color w:val="000000"/>
          <w:szCs w:val="28"/>
        </w:rPr>
      </w:pPr>
    </w:p>
    <w:p w:rsidR="0037101D" w:rsidRDefault="00A16E5A" w:rsidP="00A16E5A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noProof/>
          <w:color w:val="000000"/>
          <w:szCs w:val="28"/>
        </w:rPr>
        <w:drawing>
          <wp:inline distT="0" distB="0" distL="0" distR="0">
            <wp:extent cx="5943600" cy="4295775"/>
            <wp:effectExtent l="19050" t="0" r="0" b="0"/>
            <wp:docPr id="5" name="Picture 5" descr="C:\Users\ADMINS\Downloads\IMG2020102315173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S\Downloads\IMG2020102315173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E5A" w:rsidRDefault="00A16E5A" w:rsidP="00A16E5A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Cs w:val="28"/>
        </w:rPr>
      </w:pPr>
    </w:p>
    <w:p w:rsidR="00C36B26" w:rsidRPr="00C36B26" w:rsidRDefault="00C36B26" w:rsidP="0091591D">
      <w:pPr>
        <w:shd w:val="clear" w:color="auto" w:fill="FFFFFF"/>
        <w:spacing w:after="0" w:line="270" w:lineRule="atLeast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C36B26">
        <w:rPr>
          <w:rFonts w:eastAsia="Times New Roman" w:cs="Times New Roman"/>
          <w:color w:val="000000"/>
          <w:szCs w:val="28"/>
        </w:rPr>
        <w:t>Phát huy truyền thống “tương thân, tương ái”, “lá lành đùm lá rách” chung tay chia sẻ, ủng hộ nhân dân vùn</w:t>
      </w:r>
      <w:r w:rsidR="0091591D">
        <w:rPr>
          <w:rFonts w:eastAsia="Times New Roman" w:cs="Times New Roman"/>
          <w:color w:val="000000"/>
          <w:szCs w:val="28"/>
        </w:rPr>
        <w:t xml:space="preserve">g bị thiệt hại do bão lũ gây ra, cán bộ công chức người lao động Chi cục Thi hành án dân sự thành phố Uông Bí hưởng ứng nhiệt </w:t>
      </w:r>
      <w:r w:rsidR="0091591D">
        <w:rPr>
          <w:rFonts w:eastAsia="Times New Roman" w:cs="Times New Roman"/>
          <w:color w:val="000000"/>
          <w:szCs w:val="28"/>
        </w:rPr>
        <w:lastRenderedPageBreak/>
        <w:t xml:space="preserve">tình </w:t>
      </w:r>
      <w:r w:rsidR="0091591D" w:rsidRPr="007B16C3">
        <w:rPr>
          <w:rFonts w:cs="Times New Roman"/>
          <w:color w:val="000000"/>
          <w:szCs w:val="28"/>
          <w:shd w:val="clear" w:color="auto" w:fill="FFFFFF"/>
        </w:rPr>
        <w:t>phong trào quyên góp</w:t>
      </w:r>
      <w:r w:rsidR="0091591D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483535">
        <w:rPr>
          <w:rFonts w:eastAsia="Times New Roman" w:cs="Times New Roman"/>
          <w:color w:val="000000"/>
          <w:szCs w:val="28"/>
        </w:rPr>
        <w:t>ủng hộ nhân dân các tỉnh M</w:t>
      </w:r>
      <w:r w:rsidRPr="00C36B26">
        <w:rPr>
          <w:rFonts w:eastAsia="Times New Roman" w:cs="Times New Roman"/>
          <w:color w:val="000000"/>
          <w:szCs w:val="28"/>
        </w:rPr>
        <w:t xml:space="preserve">iền Trung bị </w:t>
      </w:r>
      <w:r w:rsidR="00E27DD2">
        <w:rPr>
          <w:rFonts w:eastAsia="Times New Roman" w:cs="Times New Roman"/>
          <w:color w:val="000000"/>
          <w:szCs w:val="28"/>
        </w:rPr>
        <w:t>thiệt hại do thiên tai, bão lũ.</w:t>
      </w:r>
    </w:p>
    <w:p w:rsidR="00DE56A8" w:rsidRDefault="00DE56A8" w:rsidP="00E27DD2">
      <w:pPr>
        <w:shd w:val="clear" w:color="auto" w:fill="FFFFFF"/>
        <w:spacing w:after="0" w:line="270" w:lineRule="atLeast"/>
        <w:ind w:firstLine="72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E27DD2">
        <w:rPr>
          <w:rFonts w:cs="Times New Roman"/>
          <w:color w:val="000000"/>
          <w:szCs w:val="28"/>
          <w:shd w:val="clear" w:color="auto" w:fill="FFFFFF"/>
        </w:rPr>
        <w:t>Với sự đóng góp của mình mỗi cán bộ công chức</w:t>
      </w:r>
      <w:r w:rsidR="00483535">
        <w:rPr>
          <w:rFonts w:cs="Times New Roman"/>
          <w:color w:val="000000"/>
          <w:szCs w:val="28"/>
          <w:shd w:val="clear" w:color="auto" w:fill="FFFFFF"/>
        </w:rPr>
        <w:t>, người lao động</w:t>
      </w:r>
      <w:r w:rsidRPr="00E27DD2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E27DD2" w:rsidRPr="00E27DD2">
        <w:rPr>
          <w:rFonts w:eastAsia="Times New Roman" w:cs="Times New Roman"/>
          <w:color w:val="000000"/>
          <w:szCs w:val="28"/>
        </w:rPr>
        <w:t>Chi cục Thi hành án dân sự thành phố Uông Bí</w:t>
      </w:r>
      <w:r w:rsidRPr="00E27DD2">
        <w:rPr>
          <w:rFonts w:cs="Times New Roman"/>
          <w:color w:val="000000"/>
          <w:szCs w:val="28"/>
          <w:shd w:val="clear" w:color="auto" w:fill="FFFFFF"/>
        </w:rPr>
        <w:t xml:space="preserve"> hy vọng sẽ chia sẻ bớt phần nào khó khăn, giúp đồ</w:t>
      </w:r>
      <w:r w:rsidR="00E27DD2">
        <w:rPr>
          <w:rFonts w:cs="Times New Roman"/>
          <w:color w:val="000000"/>
          <w:szCs w:val="28"/>
          <w:shd w:val="clear" w:color="auto" w:fill="FFFFFF"/>
        </w:rPr>
        <w:t>ng bào m</w:t>
      </w:r>
      <w:r w:rsidRPr="00E27DD2">
        <w:rPr>
          <w:rFonts w:cs="Times New Roman"/>
          <w:color w:val="000000"/>
          <w:szCs w:val="28"/>
          <w:shd w:val="clear" w:color="auto" w:fill="FFFFFF"/>
        </w:rPr>
        <w:t xml:space="preserve">iền </w:t>
      </w:r>
      <w:r w:rsidR="00E27DD2">
        <w:rPr>
          <w:rFonts w:cs="Times New Roman"/>
          <w:color w:val="000000"/>
          <w:szCs w:val="28"/>
          <w:shd w:val="clear" w:color="auto" w:fill="FFFFFF"/>
        </w:rPr>
        <w:t>t</w:t>
      </w:r>
      <w:r w:rsidRPr="00E27DD2">
        <w:rPr>
          <w:rFonts w:cs="Times New Roman"/>
          <w:color w:val="000000"/>
          <w:szCs w:val="28"/>
          <w:shd w:val="clear" w:color="auto" w:fill="FFFFFF"/>
        </w:rPr>
        <w:t>rung sớm vượt qua thiên tai và ổn định cuộc sống.</w:t>
      </w:r>
    </w:p>
    <w:p w:rsidR="0018076B" w:rsidRDefault="0018076B" w:rsidP="00E27DD2">
      <w:pPr>
        <w:shd w:val="clear" w:color="auto" w:fill="FFFFFF"/>
        <w:spacing w:after="0" w:line="270" w:lineRule="atLeast"/>
        <w:ind w:firstLine="720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18076B" w:rsidRPr="00F41535" w:rsidRDefault="0018076B" w:rsidP="0018076B">
      <w:pPr>
        <w:shd w:val="clear" w:color="auto" w:fill="FFFFFF"/>
        <w:spacing w:before="120" w:after="150" w:line="240" w:lineRule="auto"/>
        <w:ind w:firstLine="720"/>
        <w:jc w:val="right"/>
        <w:rPr>
          <w:rFonts w:eastAsia="Times New Roman" w:cs="Times New Roman"/>
          <w:b/>
          <w:i/>
          <w:color w:val="333333"/>
          <w:sz w:val="21"/>
          <w:szCs w:val="21"/>
        </w:rPr>
      </w:pPr>
      <w:r w:rsidRPr="00AA488B">
        <w:rPr>
          <w:rFonts w:eastAsia="Times New Roman" w:cs="Times New Roman"/>
          <w:b/>
          <w:i/>
          <w:color w:val="333333"/>
          <w:sz w:val="21"/>
          <w:szCs w:val="21"/>
        </w:rPr>
        <w:t>THEO LƯƠNG THỊ NHA TRANG – CHI CỤC THADS TP.UÔNG BÍ</w:t>
      </w:r>
    </w:p>
    <w:p w:rsidR="0018076B" w:rsidRPr="00E27DD2" w:rsidRDefault="0018076B" w:rsidP="00E27DD2">
      <w:pPr>
        <w:shd w:val="clear" w:color="auto" w:fill="FFFFFF"/>
        <w:spacing w:after="0" w:line="270" w:lineRule="atLeast"/>
        <w:ind w:firstLine="720"/>
        <w:jc w:val="both"/>
        <w:rPr>
          <w:rFonts w:cs="Times New Roman"/>
          <w:szCs w:val="28"/>
        </w:rPr>
      </w:pPr>
    </w:p>
    <w:sectPr w:rsidR="0018076B" w:rsidRPr="00E27DD2" w:rsidSect="00A16E5A">
      <w:pgSz w:w="11907" w:h="16840" w:code="9"/>
      <w:pgMar w:top="1440" w:right="992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36B26"/>
    <w:rsid w:val="0018076B"/>
    <w:rsid w:val="0037101D"/>
    <w:rsid w:val="003F5C17"/>
    <w:rsid w:val="00483535"/>
    <w:rsid w:val="004F44A0"/>
    <w:rsid w:val="00516FE0"/>
    <w:rsid w:val="007B16C3"/>
    <w:rsid w:val="007E0AB9"/>
    <w:rsid w:val="007F5ECE"/>
    <w:rsid w:val="008D5A37"/>
    <w:rsid w:val="0091591D"/>
    <w:rsid w:val="00A16E5A"/>
    <w:rsid w:val="00C36B26"/>
    <w:rsid w:val="00DE56A8"/>
    <w:rsid w:val="00E27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A0"/>
  </w:style>
  <w:style w:type="paragraph" w:styleId="Heading1">
    <w:name w:val="heading 1"/>
    <w:basedOn w:val="Normal"/>
    <w:link w:val="Heading1Char"/>
    <w:uiPriority w:val="9"/>
    <w:qFormat/>
    <w:rsid w:val="00C36B2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B26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36B2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6B2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6B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A832CD-73BB-4A04-8308-4EC6DB5FEDC4}"/>
</file>

<file path=customXml/itemProps2.xml><?xml version="1.0" encoding="utf-8"?>
<ds:datastoreItem xmlns:ds="http://schemas.openxmlformats.org/officeDocument/2006/customXml" ds:itemID="{A1FCE2AC-3239-49BD-BA10-76B75B880B1A}"/>
</file>

<file path=customXml/itemProps3.xml><?xml version="1.0" encoding="utf-8"?>
<ds:datastoreItem xmlns:ds="http://schemas.openxmlformats.org/officeDocument/2006/customXml" ds:itemID="{9CC059E1-90F9-4765-BE74-B868FFAE02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9</cp:revision>
  <dcterms:created xsi:type="dcterms:W3CDTF">2020-10-25T07:23:00Z</dcterms:created>
  <dcterms:modified xsi:type="dcterms:W3CDTF">2020-10-25T08:06:00Z</dcterms:modified>
</cp:coreProperties>
</file>