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1E" w:rsidRPr="00FE5CF5" w:rsidRDefault="0020497E" w:rsidP="00273ADF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E5CF5">
        <w:rPr>
          <w:rFonts w:ascii="Times New Roman" w:hAnsi="Times New Roman" w:cs="Times New Roman"/>
          <w:color w:val="auto"/>
          <w:sz w:val="26"/>
          <w:szCs w:val="26"/>
        </w:rPr>
        <w:t>PHỤ LỤC SỐ 01:</w:t>
      </w:r>
    </w:p>
    <w:p w:rsidR="007F641E" w:rsidRPr="00FE5CF5" w:rsidRDefault="0020497E" w:rsidP="00273ADF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E5CF5">
        <w:rPr>
          <w:rFonts w:ascii="Times New Roman" w:hAnsi="Times New Roman" w:cs="Times New Roman"/>
          <w:color w:val="auto"/>
          <w:sz w:val="26"/>
          <w:szCs w:val="26"/>
        </w:rPr>
        <w:t>Bảng so sánh 5 mức xử lý trách nhiệm công chức có hành vi vi phạm</w:t>
      </w:r>
    </w:p>
    <w:p w:rsidR="007F641E" w:rsidRPr="00FE5CF5" w:rsidRDefault="007F641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701"/>
        <w:gridCol w:w="1701"/>
        <w:gridCol w:w="2223"/>
      </w:tblGrid>
      <w:tr w:rsidR="00FE5CF5" w:rsidRPr="00FE5CF5" w:rsidTr="00D42990">
        <w:trPr>
          <w:cantSplit/>
          <w:tblHeader/>
        </w:trPr>
        <w:tc>
          <w:tcPr>
            <w:tcW w:w="1129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</w:t>
            </w:r>
          </w:p>
        </w:tc>
        <w:tc>
          <w:tcPr>
            <w:tcW w:w="1134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Nhắc nhở</w:t>
            </w:r>
          </w:p>
        </w:tc>
        <w:tc>
          <w:tcPr>
            <w:tcW w:w="1418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Phê bình</w:t>
            </w:r>
          </w:p>
        </w:tc>
        <w:tc>
          <w:tcPr>
            <w:tcW w:w="1701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 điểm trước cơ quan, đơn vị</w:t>
            </w:r>
          </w:p>
        </w:tc>
        <w:tc>
          <w:tcPr>
            <w:tcW w:w="1701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Tạm dừng thực hiện nhiệm vụ</w:t>
            </w:r>
          </w:p>
        </w:tc>
        <w:tc>
          <w:tcPr>
            <w:tcW w:w="2223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  <w:p w:rsidR="007F641E" w:rsidRPr="00FE5CF5" w:rsidRDefault="00D6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Thay đổi vị trí việc làm có ngạch công chức cùng thứ bậc chuyên môn, nghiệp vụ nhưng khác ngạch hiện giữ</w:t>
            </w: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sz w:val="26"/>
                <w:szCs w:val="26"/>
              </w:rPr>
              <w:t>Tính chất của hành vi</w:t>
            </w:r>
          </w:p>
        </w:tc>
        <w:tc>
          <w:tcPr>
            <w:tcW w:w="1134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lỗi vô ý</w:t>
            </w:r>
          </w:p>
        </w:tc>
        <w:tc>
          <w:tcPr>
            <w:tcW w:w="1418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lỗi vô ý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lỗi vô ý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lỗi vô ý</w:t>
            </w:r>
          </w:p>
        </w:tc>
        <w:tc>
          <w:tcPr>
            <w:tcW w:w="2223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lỗi vô ý</w:t>
            </w:r>
          </w:p>
        </w:tc>
      </w:tr>
      <w:tr w:rsidR="00FE5CF5" w:rsidRPr="00FE5CF5" w:rsidTr="00B33CB3">
        <w:tc>
          <w:tcPr>
            <w:tcW w:w="1129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4" w:colLast="4"/>
            <w:r w:rsidRPr="00FE5CF5">
              <w:rPr>
                <w:rFonts w:ascii="Times New Roman" w:hAnsi="Times New Roman" w:cs="Times New Roman"/>
                <w:b/>
                <w:sz w:val="26"/>
                <w:szCs w:val="26"/>
              </w:rPr>
              <w:t>Tần suất của hành vi</w:t>
            </w:r>
          </w:p>
        </w:tc>
        <w:tc>
          <w:tcPr>
            <w:tcW w:w="1134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Lần đầu</w:t>
            </w:r>
          </w:p>
        </w:tc>
        <w:tc>
          <w:tcPr>
            <w:tcW w:w="1418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tiếp tục 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phạm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 xml:space="preserve"> sau khi bị nhắc nhở</w:t>
            </w:r>
          </w:p>
        </w:tc>
        <w:tc>
          <w:tcPr>
            <w:tcW w:w="1701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tiếp tục 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phạm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 xml:space="preserve"> sau khi bị phê bình</w:t>
            </w:r>
          </w:p>
        </w:tc>
        <w:tc>
          <w:tcPr>
            <w:tcW w:w="1701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tiếp tục 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phạm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 xml:space="preserve"> sau khi bị kiểm điểm</w:t>
            </w:r>
          </w:p>
        </w:tc>
        <w:tc>
          <w:tcPr>
            <w:tcW w:w="2223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tiếp tục 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phạm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 xml:space="preserve"> sau khi bị tạm dừng nhiệm vụ</w:t>
            </w:r>
          </w:p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FE5CF5" w:rsidRPr="00FE5CF5" w:rsidTr="00B33CB3">
        <w:tc>
          <w:tcPr>
            <w:tcW w:w="1129" w:type="dxa"/>
          </w:tcPr>
          <w:p w:rsidR="007F641E" w:rsidRPr="00FE5CF5" w:rsidRDefault="007F6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</w:tcPr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</w:tcPr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223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Tái phạm nhiều lần</w:t>
            </w:r>
          </w:p>
        </w:tc>
      </w:tr>
      <w:tr w:rsidR="00FE5CF5" w:rsidRPr="00FE5CF5" w:rsidTr="00B33CB3">
        <w:trPr>
          <w:trHeight w:val="1613"/>
        </w:trPr>
        <w:tc>
          <w:tcPr>
            <w:tcW w:w="1129" w:type="dxa"/>
          </w:tcPr>
          <w:p w:rsidR="007F641E" w:rsidRPr="00FE5CF5" w:rsidRDefault="00204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b/>
                <w:sz w:val="26"/>
                <w:szCs w:val="26"/>
              </w:rPr>
              <w:t>Hậu quả</w:t>
            </w:r>
          </w:p>
        </w:tc>
        <w:tc>
          <w:tcPr>
            <w:tcW w:w="1134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chưa gây hậu quả</w:t>
            </w:r>
          </w:p>
        </w:tc>
        <w:tc>
          <w:tcPr>
            <w:tcW w:w="1418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chưa gây hậu quả</w:t>
            </w:r>
          </w:p>
        </w:tc>
        <w:tc>
          <w:tcPr>
            <w:tcW w:w="1701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có hậu quả về tiến độ, chất lượng công việc</w:t>
            </w:r>
          </w:p>
        </w:tc>
        <w:tc>
          <w:tcPr>
            <w:tcW w:w="1701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có hậu quả về tiến độ, chất lượng công việc</w:t>
            </w:r>
          </w:p>
        </w:tc>
        <w:tc>
          <w:tcPr>
            <w:tcW w:w="2223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có hậu quả về tiến độ, chất lượng công việc</w:t>
            </w:r>
          </w:p>
        </w:tc>
      </w:tr>
      <w:tr w:rsidR="00FE5CF5" w:rsidRPr="00FE5CF5" w:rsidTr="00B33CB3">
        <w:tc>
          <w:tcPr>
            <w:tcW w:w="1129" w:type="dxa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641E" w:rsidRPr="00FE5CF5" w:rsidRDefault="007F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641E" w:rsidRPr="00FE5CF5" w:rsidRDefault="007F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đã được khắc phục ngay</w:t>
            </w:r>
          </w:p>
        </w:tc>
        <w:tc>
          <w:tcPr>
            <w:tcW w:w="1701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Đã được khắc phục nhưng chưa kịp thời</w:t>
            </w:r>
          </w:p>
        </w:tc>
        <w:tc>
          <w:tcPr>
            <w:tcW w:w="2223" w:type="dxa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Đã được khắc phục nhưng chưa kịp thời</w:t>
            </w:r>
          </w:p>
        </w:tc>
      </w:tr>
      <w:tr w:rsidR="00FE5CF5" w:rsidRPr="00FE5CF5" w:rsidTr="00B33CB3">
        <w:tc>
          <w:tcPr>
            <w:tcW w:w="1129" w:type="dxa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641E" w:rsidRPr="00FE5CF5" w:rsidRDefault="007F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F641E" w:rsidRPr="00FE5CF5" w:rsidRDefault="007F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41E" w:rsidRPr="00FE5CF5" w:rsidRDefault="0020497E" w:rsidP="00167E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 xml:space="preserve">không ảnh hưởng đến 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hoạt động chung của cơ quan</w:t>
            </w: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, đơn vị hay quyền, lợi ích hợp pháp của đương sự.</w:t>
            </w:r>
          </w:p>
        </w:tc>
        <w:tc>
          <w:tcPr>
            <w:tcW w:w="1701" w:type="dxa"/>
          </w:tcPr>
          <w:p w:rsidR="007F641E" w:rsidRPr="00E83768" w:rsidRDefault="0020497E" w:rsidP="00167EF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376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có nguy cơ ảnh hưởng đến quyền, lợi ích hợp pháp của đương sự </w:t>
            </w:r>
            <w:r w:rsidRPr="00E83768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hoặc cần thời gian xác </w:t>
            </w:r>
            <w:r w:rsidRPr="00E83768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lastRenderedPageBreak/>
              <w:t>minh, làm rõ hành vi.</w:t>
            </w:r>
          </w:p>
        </w:tc>
        <w:tc>
          <w:tcPr>
            <w:tcW w:w="2223" w:type="dxa"/>
          </w:tcPr>
          <w:p w:rsidR="007F641E" w:rsidRPr="00E83768" w:rsidRDefault="0020497E" w:rsidP="00167EF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376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nếu tiếp tục công việc sẽ ảnh hưởng đến quyền, lợi ích hợp pháp của đương sự và uy tín cơ quan, đơn vị.</w:t>
            </w:r>
          </w:p>
          <w:p w:rsidR="007F641E" w:rsidRPr="00E83768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167EFF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Hình thức thực hiện</w:t>
            </w:r>
          </w:p>
        </w:tc>
        <w:tc>
          <w:tcPr>
            <w:tcW w:w="1134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Ghi nhận bằng văn bản, lưu trong hồ sơ theo dõi nội bộ</w:t>
            </w:r>
          </w:p>
        </w:tc>
        <w:tc>
          <w:tcPr>
            <w:tcW w:w="1418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Ghi nhận bằng văn bản, lưu trong hồ sơ theo dõi nội bộ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Ghi nhận bằng văn bản, lưu trong hồ sơ theo dõi nội bộ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Ghi nhận bằng văn bản, lưu trong hồ sơ theo dõi nội bộ</w:t>
            </w:r>
          </w:p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3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Ghi nhận bằng văn bản, lưu trong hồ sơ theo dõi nội bộ</w:t>
            </w: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E5CF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hông qua cuộc họp  kiểm điểm, có biên bản</w:t>
            </w:r>
          </w:p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Thông qua cuộc họp lãnh đạo chủ chốt đơn vị, có biên bản</w:t>
            </w:r>
          </w:p>
        </w:tc>
        <w:tc>
          <w:tcPr>
            <w:tcW w:w="2223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Thông qua cuộc họp lãnh đạo chủ chốt đơn vị, có biên bản</w:t>
            </w: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7F641E" w:rsidRPr="00FE5CF5" w:rsidRDefault="007F64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F641E" w:rsidRPr="00FE5CF5" w:rsidRDefault="007F641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Quyết định được thể hiện bằng văn bản, thông báo công khai trong đơn vị.</w:t>
            </w:r>
          </w:p>
        </w:tc>
        <w:tc>
          <w:tcPr>
            <w:tcW w:w="2223" w:type="dxa"/>
            <w:shd w:val="clear" w:color="auto" w:fill="auto"/>
          </w:tcPr>
          <w:p w:rsidR="007F641E" w:rsidRPr="00FE5CF5" w:rsidRDefault="0020497E" w:rsidP="00167EF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Quyết định được thể hiện bằng văn bản, thông báo công khai trong đơn vị.</w:t>
            </w: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167EFF" w:rsidRDefault="00167EFF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khai</w:t>
            </w:r>
            <w:r w:rsidR="0020497E" w:rsidRPr="00167EFF">
              <w:rPr>
                <w:rFonts w:ascii="Times New Roman" w:hAnsi="Times New Roman" w:cs="Times New Roman"/>
                <w:b/>
                <w:sz w:val="26"/>
                <w:szCs w:val="26"/>
              </w:rPr>
              <w:t>/ nội bộ</w:t>
            </w:r>
          </w:p>
        </w:tc>
        <w:tc>
          <w:tcPr>
            <w:tcW w:w="1134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Nội bộ</w:t>
            </w:r>
          </w:p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(không bắt buộc công khai)</w:t>
            </w:r>
          </w:p>
        </w:tc>
        <w:tc>
          <w:tcPr>
            <w:tcW w:w="1418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Có thể công khai trước tập thể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Bắt buộc công khai trước tập thể, đơn vị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Bắt buộc công khai trước tập thể, đơn vị</w:t>
            </w:r>
          </w:p>
        </w:tc>
        <w:tc>
          <w:tcPr>
            <w:tcW w:w="2223" w:type="dxa"/>
            <w:shd w:val="clear" w:color="auto" w:fill="auto"/>
          </w:tcPr>
          <w:p w:rsidR="007F641E" w:rsidRPr="00FE5CF5" w:rsidRDefault="001B0AC0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Bắt buộc công khai trước tập thể, đơn vị</w:t>
            </w:r>
          </w:p>
        </w:tc>
      </w:tr>
      <w:tr w:rsidR="00FE5CF5" w:rsidRPr="00FE5CF5" w:rsidTr="00B33CB3">
        <w:tc>
          <w:tcPr>
            <w:tcW w:w="1129" w:type="dxa"/>
            <w:shd w:val="clear" w:color="auto" w:fill="auto"/>
          </w:tcPr>
          <w:p w:rsidR="007F641E" w:rsidRPr="00167EFF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7EFF">
              <w:rPr>
                <w:rFonts w:ascii="Times New Roman" w:hAnsi="Times New Roman" w:cs="Times New Roman"/>
                <w:b/>
                <w:sz w:val="26"/>
                <w:szCs w:val="26"/>
              </w:rPr>
              <w:t>Thời hạn / Hiệu lực</w:t>
            </w:r>
          </w:p>
        </w:tc>
        <w:tc>
          <w:tcPr>
            <w:tcW w:w="1134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Ngay tại thời điểm nhắc nhở</w:t>
            </w:r>
          </w:p>
        </w:tc>
        <w:tc>
          <w:tcPr>
            <w:tcW w:w="1418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Ngay tại thời điểm phê bình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Ngay tại thời điểm kiểm điểm</w:t>
            </w:r>
          </w:p>
        </w:tc>
        <w:tc>
          <w:tcPr>
            <w:tcW w:w="1701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Thời gian tạm dừng ≤ 30 ngày (có thể gia hạn phục vụ điều tra, xác minh)</w:t>
            </w:r>
          </w:p>
        </w:tc>
        <w:tc>
          <w:tcPr>
            <w:tcW w:w="2223" w:type="dxa"/>
            <w:shd w:val="clear" w:color="auto" w:fill="auto"/>
          </w:tcPr>
          <w:p w:rsidR="007F641E" w:rsidRPr="00FE5CF5" w:rsidRDefault="0020497E" w:rsidP="0016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CF5">
              <w:rPr>
                <w:rFonts w:ascii="Times New Roman" w:hAnsi="Times New Roman" w:cs="Times New Roman"/>
                <w:sz w:val="26"/>
                <w:szCs w:val="26"/>
              </w:rPr>
              <w:t>Không bố trí lại công việc cũ trong 01 năm</w:t>
            </w:r>
          </w:p>
        </w:tc>
      </w:tr>
    </w:tbl>
    <w:p w:rsidR="007F641E" w:rsidRPr="00FE5CF5" w:rsidRDefault="007F641E">
      <w:pPr>
        <w:rPr>
          <w:rFonts w:ascii="Times New Roman" w:hAnsi="Times New Roman" w:cs="Times New Roman"/>
          <w:sz w:val="26"/>
          <w:szCs w:val="26"/>
        </w:rPr>
      </w:pPr>
    </w:p>
    <w:sectPr w:rsidR="007F641E" w:rsidRPr="00FE5C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B1" w:rsidRDefault="007B17B1">
      <w:pPr>
        <w:spacing w:line="240" w:lineRule="auto"/>
      </w:pPr>
      <w:r>
        <w:separator/>
      </w:r>
    </w:p>
  </w:endnote>
  <w:endnote w:type="continuationSeparator" w:id="0">
    <w:p w:rsidR="007B17B1" w:rsidRDefault="007B1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B1" w:rsidRDefault="007B17B1">
      <w:pPr>
        <w:spacing w:after="0"/>
      </w:pPr>
      <w:r>
        <w:separator/>
      </w:r>
    </w:p>
  </w:footnote>
  <w:footnote w:type="continuationSeparator" w:id="0">
    <w:p w:rsidR="007B17B1" w:rsidRDefault="007B17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EFF"/>
    <w:rsid w:val="0018252E"/>
    <w:rsid w:val="001B0AC0"/>
    <w:rsid w:val="0020497E"/>
    <w:rsid w:val="00273ADF"/>
    <w:rsid w:val="0029639D"/>
    <w:rsid w:val="00326F90"/>
    <w:rsid w:val="00405B77"/>
    <w:rsid w:val="007B17B1"/>
    <w:rsid w:val="007F641E"/>
    <w:rsid w:val="00837055"/>
    <w:rsid w:val="00AA1D8D"/>
    <w:rsid w:val="00B33CB3"/>
    <w:rsid w:val="00B47730"/>
    <w:rsid w:val="00CB0664"/>
    <w:rsid w:val="00D42990"/>
    <w:rsid w:val="00D64995"/>
    <w:rsid w:val="00E05F86"/>
    <w:rsid w:val="00E83768"/>
    <w:rsid w:val="00FC693F"/>
    <w:rsid w:val="00FE5CF5"/>
    <w:rsid w:val="019B4930"/>
    <w:rsid w:val="023A72B6"/>
    <w:rsid w:val="02C41364"/>
    <w:rsid w:val="02E610CF"/>
    <w:rsid w:val="04F050B4"/>
    <w:rsid w:val="05502271"/>
    <w:rsid w:val="055424CE"/>
    <w:rsid w:val="05631463"/>
    <w:rsid w:val="062258C9"/>
    <w:rsid w:val="084C43AA"/>
    <w:rsid w:val="089559C8"/>
    <w:rsid w:val="097A231F"/>
    <w:rsid w:val="09FD5B9D"/>
    <w:rsid w:val="0C6F2E35"/>
    <w:rsid w:val="0C7978EB"/>
    <w:rsid w:val="0E2E1A86"/>
    <w:rsid w:val="0EA3280F"/>
    <w:rsid w:val="0EF8579D"/>
    <w:rsid w:val="10491C47"/>
    <w:rsid w:val="107864D4"/>
    <w:rsid w:val="11C336B1"/>
    <w:rsid w:val="131F6382"/>
    <w:rsid w:val="15274035"/>
    <w:rsid w:val="171844F3"/>
    <w:rsid w:val="18B8071C"/>
    <w:rsid w:val="18C851A5"/>
    <w:rsid w:val="1B43728E"/>
    <w:rsid w:val="1CE52482"/>
    <w:rsid w:val="1D6210C5"/>
    <w:rsid w:val="1DEB20A6"/>
    <w:rsid w:val="1F144E61"/>
    <w:rsid w:val="1F622669"/>
    <w:rsid w:val="1FA22753"/>
    <w:rsid w:val="1FCD140B"/>
    <w:rsid w:val="2003551E"/>
    <w:rsid w:val="2087096D"/>
    <w:rsid w:val="21AD2EF5"/>
    <w:rsid w:val="228274AE"/>
    <w:rsid w:val="23D63ADC"/>
    <w:rsid w:val="250E3A63"/>
    <w:rsid w:val="2571687C"/>
    <w:rsid w:val="25D6079F"/>
    <w:rsid w:val="27E63990"/>
    <w:rsid w:val="2AFF28FB"/>
    <w:rsid w:val="2C48448F"/>
    <w:rsid w:val="2C896F9E"/>
    <w:rsid w:val="2C8D59A4"/>
    <w:rsid w:val="2DD93CC8"/>
    <w:rsid w:val="2E1732AD"/>
    <w:rsid w:val="2ED06225"/>
    <w:rsid w:val="2ED36EE3"/>
    <w:rsid w:val="301B2BFA"/>
    <w:rsid w:val="30347DA4"/>
    <w:rsid w:val="31FF32BE"/>
    <w:rsid w:val="333C641F"/>
    <w:rsid w:val="336246D8"/>
    <w:rsid w:val="34355D35"/>
    <w:rsid w:val="352C49F6"/>
    <w:rsid w:val="358259D7"/>
    <w:rsid w:val="364771DF"/>
    <w:rsid w:val="370C54DE"/>
    <w:rsid w:val="37796E30"/>
    <w:rsid w:val="37DD3A1B"/>
    <w:rsid w:val="38D00642"/>
    <w:rsid w:val="393A5751"/>
    <w:rsid w:val="398748E1"/>
    <w:rsid w:val="3DA14CF3"/>
    <w:rsid w:val="40505291"/>
    <w:rsid w:val="40574C1C"/>
    <w:rsid w:val="40E70C87"/>
    <w:rsid w:val="411462D3"/>
    <w:rsid w:val="412752F4"/>
    <w:rsid w:val="412E6E7D"/>
    <w:rsid w:val="419C74B1"/>
    <w:rsid w:val="43AE3A19"/>
    <w:rsid w:val="43E07178"/>
    <w:rsid w:val="445146C8"/>
    <w:rsid w:val="4479573B"/>
    <w:rsid w:val="45375A9E"/>
    <w:rsid w:val="455E3F17"/>
    <w:rsid w:val="46177A30"/>
    <w:rsid w:val="47760064"/>
    <w:rsid w:val="48E12426"/>
    <w:rsid w:val="4ADE3332"/>
    <w:rsid w:val="4B1C3878"/>
    <w:rsid w:val="4DAB6D68"/>
    <w:rsid w:val="4DE80860"/>
    <w:rsid w:val="4E0A4298"/>
    <w:rsid w:val="4EAF094B"/>
    <w:rsid w:val="50140FC2"/>
    <w:rsid w:val="50776027"/>
    <w:rsid w:val="51A14D79"/>
    <w:rsid w:val="52603EB2"/>
    <w:rsid w:val="52AF2D38"/>
    <w:rsid w:val="52C9005E"/>
    <w:rsid w:val="53A000C2"/>
    <w:rsid w:val="53F058C2"/>
    <w:rsid w:val="53FE5EDD"/>
    <w:rsid w:val="545D3CF8"/>
    <w:rsid w:val="56781A69"/>
    <w:rsid w:val="57BF5603"/>
    <w:rsid w:val="58BA16C0"/>
    <w:rsid w:val="59525A19"/>
    <w:rsid w:val="59E80F44"/>
    <w:rsid w:val="5A425322"/>
    <w:rsid w:val="5B1765FF"/>
    <w:rsid w:val="5B486DCE"/>
    <w:rsid w:val="5B560F56"/>
    <w:rsid w:val="5B8F4FC4"/>
    <w:rsid w:val="5C3D1C65"/>
    <w:rsid w:val="5E145FE7"/>
    <w:rsid w:val="5ECB66A9"/>
    <w:rsid w:val="605E6286"/>
    <w:rsid w:val="610B3AC7"/>
    <w:rsid w:val="630F7A14"/>
    <w:rsid w:val="640C03F2"/>
    <w:rsid w:val="64430D0B"/>
    <w:rsid w:val="65B420D4"/>
    <w:rsid w:val="669B7B9D"/>
    <w:rsid w:val="67D30F67"/>
    <w:rsid w:val="68F71FC3"/>
    <w:rsid w:val="69852B2B"/>
    <w:rsid w:val="6A396EA9"/>
    <w:rsid w:val="6A3B730E"/>
    <w:rsid w:val="6AA05203"/>
    <w:rsid w:val="6B0C74AF"/>
    <w:rsid w:val="6B93068D"/>
    <w:rsid w:val="6BB640C5"/>
    <w:rsid w:val="6C0A3B4F"/>
    <w:rsid w:val="6DA062BE"/>
    <w:rsid w:val="6E0E1C9B"/>
    <w:rsid w:val="71023021"/>
    <w:rsid w:val="71912BE1"/>
    <w:rsid w:val="72881E74"/>
    <w:rsid w:val="73C80282"/>
    <w:rsid w:val="73E111AC"/>
    <w:rsid w:val="74A024E4"/>
    <w:rsid w:val="755502B9"/>
    <w:rsid w:val="76963E11"/>
    <w:rsid w:val="78491FE5"/>
    <w:rsid w:val="78AF778B"/>
    <w:rsid w:val="78F80A46"/>
    <w:rsid w:val="79E75714"/>
    <w:rsid w:val="7A021D80"/>
    <w:rsid w:val="7ACA6714"/>
    <w:rsid w:val="7C5875B6"/>
    <w:rsid w:val="7CBA16B7"/>
    <w:rsid w:val="7F4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458A21B-5E0E-4F8A-A661-E2EEF0A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516BD-8D03-4AC7-9239-C7D536A5C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2E152-5981-42B4-8BF8-A32EB7FB56F5}"/>
</file>

<file path=customXml/itemProps3.xml><?xml version="1.0" encoding="utf-8"?>
<ds:datastoreItem xmlns:ds="http://schemas.openxmlformats.org/officeDocument/2006/customXml" ds:itemID="{39827ABA-8384-472B-A905-CED578943FD7}"/>
</file>

<file path=customXml/itemProps4.xml><?xml version="1.0" encoding="utf-8"?>
<ds:datastoreItem xmlns:ds="http://schemas.openxmlformats.org/officeDocument/2006/customXml" ds:itemID="{7BD036AC-018E-48EE-892D-ED6A2928A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303_n6</cp:lastModifiedBy>
  <cp:revision>12</cp:revision>
  <cp:lastPrinted>2025-10-13T01:29:00Z</cp:lastPrinted>
  <dcterms:created xsi:type="dcterms:W3CDTF">2025-09-29T01:47:00Z</dcterms:created>
  <dcterms:modified xsi:type="dcterms:W3CDTF">2025-10-13T01:29:00Z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87C2335F0FC8465183939CE2207A6DC1_12</vt:lpwstr>
  </property>
</Properties>
</file>